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32" w:rsidRDefault="00CB1FFD" w:rsidP="003E2432">
      <w:pPr>
        <w:jc w:val="center"/>
        <w:rPr>
          <w:rFonts w:ascii="黑体" w:eastAsia="黑体" w:hAnsi="黑体"/>
          <w:sz w:val="32"/>
          <w:szCs w:val="32"/>
        </w:rPr>
      </w:pPr>
      <w:r>
        <w:rPr>
          <w:rFonts w:ascii="黑体" w:eastAsia="黑体" w:hAnsi="黑体" w:hint="eastAsia"/>
          <w:sz w:val="32"/>
          <w:szCs w:val="32"/>
        </w:rPr>
        <w:t>交通</w:t>
      </w:r>
      <w:r w:rsidR="009B1768" w:rsidRPr="009B1768">
        <w:rPr>
          <w:rFonts w:ascii="黑体" w:eastAsia="黑体" w:hAnsi="黑体" w:hint="eastAsia"/>
          <w:sz w:val="32"/>
          <w:szCs w:val="32"/>
        </w:rPr>
        <w:t>学院研究生学术业绩奖学金评定工作</w:t>
      </w:r>
    </w:p>
    <w:p w:rsidR="00C42513" w:rsidRDefault="003E2432" w:rsidP="003E2432">
      <w:pPr>
        <w:jc w:val="center"/>
        <w:rPr>
          <w:rFonts w:ascii="黑体" w:eastAsia="黑体" w:hAnsi="黑体"/>
          <w:sz w:val="32"/>
          <w:szCs w:val="32"/>
        </w:rPr>
      </w:pPr>
      <w:r>
        <w:rPr>
          <w:rFonts w:ascii="黑体" w:eastAsia="黑体" w:hAnsi="黑体" w:hint="eastAsia"/>
          <w:sz w:val="32"/>
          <w:szCs w:val="32"/>
        </w:rPr>
        <w:t>实施</w:t>
      </w:r>
      <w:r w:rsidR="009B1768" w:rsidRPr="009B1768">
        <w:rPr>
          <w:rFonts w:ascii="黑体" w:eastAsia="黑体" w:hAnsi="黑体" w:hint="eastAsia"/>
          <w:sz w:val="32"/>
          <w:szCs w:val="32"/>
        </w:rPr>
        <w:t>细则</w:t>
      </w:r>
      <w:r>
        <w:rPr>
          <w:rFonts w:ascii="黑体" w:eastAsia="黑体" w:hAnsi="黑体" w:hint="eastAsia"/>
          <w:sz w:val="32"/>
          <w:szCs w:val="32"/>
        </w:rPr>
        <w:t>（试行）</w:t>
      </w:r>
    </w:p>
    <w:p w:rsidR="009B1768" w:rsidRDefault="009B1768" w:rsidP="009B1768">
      <w:pPr>
        <w:jc w:val="center"/>
        <w:rPr>
          <w:rFonts w:ascii="黑体" w:eastAsia="黑体" w:hAnsi="黑体"/>
          <w:sz w:val="32"/>
          <w:szCs w:val="32"/>
        </w:rPr>
      </w:pPr>
    </w:p>
    <w:p w:rsidR="003E2432" w:rsidRPr="003E2432" w:rsidRDefault="003E2432" w:rsidP="003E2432">
      <w:pPr>
        <w:pStyle w:val="a5"/>
        <w:numPr>
          <w:ilvl w:val="0"/>
          <w:numId w:val="1"/>
        </w:numPr>
        <w:ind w:firstLineChars="0"/>
        <w:jc w:val="center"/>
        <w:rPr>
          <w:rFonts w:asciiTheme="minorEastAsia" w:hAnsiTheme="minorEastAsia"/>
          <w:sz w:val="32"/>
          <w:szCs w:val="32"/>
        </w:rPr>
      </w:pPr>
      <w:r w:rsidRPr="003E2432">
        <w:rPr>
          <w:rFonts w:asciiTheme="minorEastAsia" w:hAnsiTheme="minorEastAsia" w:hint="eastAsia"/>
          <w:sz w:val="32"/>
          <w:szCs w:val="32"/>
        </w:rPr>
        <w:t>总 则</w:t>
      </w:r>
    </w:p>
    <w:p w:rsidR="003E2432" w:rsidRPr="003E2432" w:rsidRDefault="003E2432" w:rsidP="008466E8">
      <w:pPr>
        <w:ind w:firstLineChars="200" w:firstLine="640"/>
        <w:rPr>
          <w:rFonts w:asciiTheme="minorEastAsia" w:hAnsiTheme="minorEastAsia"/>
          <w:sz w:val="32"/>
          <w:szCs w:val="32"/>
        </w:rPr>
      </w:pPr>
      <w:r w:rsidRPr="003E2432">
        <w:rPr>
          <w:rFonts w:asciiTheme="minorEastAsia" w:hAnsiTheme="minorEastAsia" w:hint="eastAsia"/>
          <w:sz w:val="32"/>
          <w:szCs w:val="32"/>
        </w:rPr>
        <w:t>第一</w:t>
      </w:r>
      <w:r>
        <w:rPr>
          <w:rFonts w:asciiTheme="minorEastAsia" w:hAnsiTheme="minorEastAsia" w:hint="eastAsia"/>
          <w:sz w:val="32"/>
          <w:szCs w:val="32"/>
        </w:rPr>
        <w:t xml:space="preserve">条 </w:t>
      </w:r>
      <w:r w:rsidRPr="003E2432">
        <w:rPr>
          <w:rFonts w:asciiTheme="minorEastAsia" w:hAnsiTheme="minorEastAsia" w:hint="eastAsia"/>
          <w:sz w:val="32"/>
          <w:szCs w:val="32"/>
        </w:rPr>
        <w:t>为鼓励研究生的学习与科研热情，进一步提高研究生培养质量，全面提升研究生知识创新和实践创新能力，建立健全科学的研究生学术业绩评价体系，做好研究生学术业绩奖学金评定工作，根据《吉林大学研究生学术业绩奖学金评定办法（试行）》文件精神，结合学院实际情况，制定本实施细则。</w:t>
      </w:r>
    </w:p>
    <w:p w:rsidR="003E2432" w:rsidRDefault="003E2432" w:rsidP="008466E8">
      <w:pPr>
        <w:ind w:firstLine="630"/>
        <w:rPr>
          <w:rFonts w:asciiTheme="minorEastAsia" w:hAnsiTheme="minorEastAsia"/>
          <w:sz w:val="32"/>
          <w:szCs w:val="32"/>
        </w:rPr>
      </w:pPr>
      <w:r>
        <w:rPr>
          <w:rFonts w:asciiTheme="minorEastAsia" w:hAnsiTheme="minorEastAsia" w:hint="eastAsia"/>
          <w:sz w:val="32"/>
          <w:szCs w:val="32"/>
        </w:rPr>
        <w:t>第二条 学院设立研究生学术业绩奖学金旨在奖励在学术业绩方面表现突出的研究生。本实施细则中，学术业绩是指已经正式发表或授权的具有创新性的研究成果，主要包括学术期刊论文、学术会议论文、专（译）著、专利、国家（行业）标准、软件著作权、竞赛获奖、科研获奖、成果转化、作品、咨询报告、科技报告等。</w:t>
      </w:r>
    </w:p>
    <w:p w:rsidR="00364B49" w:rsidRDefault="003E2432" w:rsidP="008466E8">
      <w:pPr>
        <w:ind w:firstLine="630"/>
        <w:rPr>
          <w:rFonts w:asciiTheme="minorEastAsia" w:hAnsiTheme="minorEastAsia"/>
          <w:sz w:val="32"/>
          <w:szCs w:val="32"/>
        </w:rPr>
      </w:pPr>
      <w:r>
        <w:rPr>
          <w:rFonts w:asciiTheme="minorEastAsia" w:hAnsiTheme="minorEastAsia" w:hint="eastAsia"/>
          <w:sz w:val="32"/>
          <w:szCs w:val="32"/>
        </w:rPr>
        <w:t>第三条 研究生学术业绩奖学金奖励对象为纳入全国研究生招生计划的</w:t>
      </w:r>
      <w:r w:rsidR="00EC0740">
        <w:rPr>
          <w:rFonts w:asciiTheme="minorEastAsia" w:hAnsiTheme="minorEastAsia" w:hint="eastAsia"/>
          <w:sz w:val="32"/>
          <w:szCs w:val="32"/>
        </w:rPr>
        <w:t>所有研究生（不含留学生），</w:t>
      </w:r>
      <w:r w:rsidR="00EC0740" w:rsidRPr="00EB08E7">
        <w:rPr>
          <w:rFonts w:asciiTheme="minorEastAsia" w:hAnsiTheme="minorEastAsia" w:hint="eastAsia"/>
          <w:sz w:val="32"/>
          <w:szCs w:val="32"/>
        </w:rPr>
        <w:t>本次评定的申请人为我校2019年在籍研究生以及2018年毕业的研究生，不含留学生。</w:t>
      </w:r>
    </w:p>
    <w:p w:rsidR="00364B49" w:rsidRDefault="00364B49" w:rsidP="008466E8">
      <w:pPr>
        <w:ind w:firstLine="630"/>
        <w:rPr>
          <w:rFonts w:asciiTheme="minorEastAsia" w:hAnsiTheme="minorEastAsia"/>
          <w:sz w:val="32"/>
          <w:szCs w:val="32"/>
        </w:rPr>
      </w:pPr>
    </w:p>
    <w:p w:rsidR="00364B49" w:rsidRDefault="00364B49" w:rsidP="003E2432">
      <w:pPr>
        <w:ind w:firstLine="630"/>
        <w:jc w:val="left"/>
        <w:rPr>
          <w:rFonts w:asciiTheme="minorEastAsia" w:hAnsiTheme="minorEastAsia"/>
          <w:sz w:val="32"/>
          <w:szCs w:val="32"/>
        </w:rPr>
      </w:pPr>
    </w:p>
    <w:p w:rsidR="00364B49" w:rsidRPr="00364B49" w:rsidRDefault="00364B49" w:rsidP="00364B49">
      <w:pPr>
        <w:pStyle w:val="a5"/>
        <w:numPr>
          <w:ilvl w:val="0"/>
          <w:numId w:val="1"/>
        </w:numPr>
        <w:ind w:firstLineChars="0"/>
        <w:jc w:val="center"/>
        <w:rPr>
          <w:rFonts w:asciiTheme="minorEastAsia" w:hAnsiTheme="minorEastAsia"/>
          <w:sz w:val="32"/>
          <w:szCs w:val="32"/>
        </w:rPr>
      </w:pPr>
      <w:r w:rsidRPr="00364B49">
        <w:rPr>
          <w:rFonts w:asciiTheme="minorEastAsia" w:hAnsiTheme="minorEastAsia" w:hint="eastAsia"/>
          <w:sz w:val="32"/>
          <w:szCs w:val="32"/>
        </w:rPr>
        <w:lastRenderedPageBreak/>
        <w:t>基本条件与奖励标准</w:t>
      </w:r>
    </w:p>
    <w:p w:rsidR="00EA5C61" w:rsidRDefault="00364B49" w:rsidP="008466E8">
      <w:pPr>
        <w:ind w:left="640"/>
        <w:rPr>
          <w:rFonts w:asciiTheme="minorEastAsia" w:hAnsiTheme="minorEastAsia"/>
          <w:sz w:val="32"/>
          <w:szCs w:val="32"/>
        </w:rPr>
      </w:pPr>
      <w:r>
        <w:rPr>
          <w:rFonts w:asciiTheme="minorEastAsia" w:hAnsiTheme="minorEastAsia" w:hint="eastAsia"/>
          <w:sz w:val="32"/>
          <w:szCs w:val="32"/>
        </w:rPr>
        <w:t xml:space="preserve">第四条 </w:t>
      </w:r>
      <w:r w:rsidR="00EA5C61">
        <w:rPr>
          <w:rFonts w:asciiTheme="minorEastAsia" w:hAnsiTheme="minorEastAsia" w:hint="eastAsia"/>
          <w:sz w:val="32"/>
          <w:szCs w:val="32"/>
        </w:rPr>
        <w:t>申请研究生学术业绩奖学金的基本条件：</w:t>
      </w:r>
    </w:p>
    <w:p w:rsidR="00EA5C61" w:rsidRPr="00986258" w:rsidRDefault="00EA5C61" w:rsidP="008466E8">
      <w:pPr>
        <w:ind w:firstLineChars="200" w:firstLine="640"/>
        <w:rPr>
          <w:rFonts w:asciiTheme="minorEastAsia" w:hAnsiTheme="minorEastAsia"/>
          <w:sz w:val="32"/>
          <w:szCs w:val="32"/>
        </w:rPr>
      </w:pPr>
      <w:r w:rsidRPr="00986258">
        <w:rPr>
          <w:rFonts w:asciiTheme="minorEastAsia" w:hAnsiTheme="minorEastAsia" w:hint="eastAsia"/>
          <w:sz w:val="32"/>
          <w:szCs w:val="32"/>
        </w:rPr>
        <w:t>1.热爱社会主义祖国，拥护中国共产党的领导；</w:t>
      </w:r>
    </w:p>
    <w:p w:rsidR="00EA5C61" w:rsidRPr="00986258" w:rsidRDefault="00EA5C61" w:rsidP="008466E8">
      <w:pPr>
        <w:ind w:firstLineChars="200" w:firstLine="640"/>
        <w:rPr>
          <w:rFonts w:asciiTheme="minorEastAsia" w:hAnsiTheme="minorEastAsia"/>
          <w:sz w:val="32"/>
          <w:szCs w:val="32"/>
        </w:rPr>
      </w:pPr>
      <w:r w:rsidRPr="00986258">
        <w:rPr>
          <w:rFonts w:asciiTheme="minorEastAsia" w:hAnsiTheme="minorEastAsia" w:hint="eastAsia"/>
          <w:sz w:val="32"/>
          <w:szCs w:val="32"/>
        </w:rPr>
        <w:t>2.遵守法律、法规，遵守学校规章制度；</w:t>
      </w:r>
    </w:p>
    <w:p w:rsidR="00EA5C61" w:rsidRPr="00986258" w:rsidRDefault="00EA5C61" w:rsidP="008466E8">
      <w:pPr>
        <w:ind w:firstLineChars="200" w:firstLine="640"/>
        <w:rPr>
          <w:rFonts w:asciiTheme="minorEastAsia" w:hAnsiTheme="minorEastAsia"/>
          <w:sz w:val="32"/>
          <w:szCs w:val="32"/>
        </w:rPr>
      </w:pPr>
      <w:r w:rsidRPr="00986258">
        <w:rPr>
          <w:rFonts w:asciiTheme="minorEastAsia" w:hAnsiTheme="minorEastAsia" w:hint="eastAsia"/>
          <w:sz w:val="32"/>
          <w:szCs w:val="32"/>
        </w:rPr>
        <w:t>3.注重全面发展，综合素质优秀，在各项活动中起表率作用；</w:t>
      </w:r>
    </w:p>
    <w:p w:rsidR="00EA5C61" w:rsidRPr="00986258" w:rsidRDefault="00EA5C61" w:rsidP="008466E8">
      <w:pPr>
        <w:ind w:firstLineChars="200" w:firstLine="640"/>
        <w:rPr>
          <w:rFonts w:asciiTheme="minorEastAsia" w:hAnsiTheme="minorEastAsia"/>
          <w:sz w:val="32"/>
          <w:szCs w:val="32"/>
        </w:rPr>
      </w:pPr>
      <w:r w:rsidRPr="00986258">
        <w:rPr>
          <w:rFonts w:asciiTheme="minorEastAsia" w:hAnsiTheme="minorEastAsia" w:hint="eastAsia"/>
          <w:sz w:val="32"/>
          <w:szCs w:val="32"/>
        </w:rPr>
        <w:t>4.积极参与科学研究，学习成绩优秀，学术业绩突出等。</w:t>
      </w:r>
    </w:p>
    <w:p w:rsidR="00EA5C61" w:rsidRDefault="00EA5C61" w:rsidP="008466E8">
      <w:pPr>
        <w:ind w:firstLineChars="200" w:firstLine="640"/>
        <w:rPr>
          <w:rFonts w:asciiTheme="minorEastAsia" w:hAnsiTheme="minorEastAsia"/>
          <w:sz w:val="32"/>
          <w:szCs w:val="32"/>
        </w:rPr>
      </w:pPr>
      <w:r>
        <w:rPr>
          <w:rFonts w:asciiTheme="minorEastAsia" w:hAnsiTheme="minorEastAsia" w:hint="eastAsia"/>
          <w:sz w:val="32"/>
          <w:szCs w:val="32"/>
        </w:rPr>
        <w:t xml:space="preserve">第五条 </w:t>
      </w:r>
      <w:r w:rsidRPr="00986258">
        <w:rPr>
          <w:rFonts w:asciiTheme="minorEastAsia" w:hAnsiTheme="minorEastAsia" w:hint="eastAsia"/>
          <w:sz w:val="32"/>
          <w:szCs w:val="32"/>
        </w:rPr>
        <w:t>申请人须为学术业绩成果的第一完成人或除导师以外第一完成人</w:t>
      </w:r>
      <w:r>
        <w:rPr>
          <w:rFonts w:asciiTheme="minorEastAsia" w:hAnsiTheme="minorEastAsia" w:hint="eastAsia"/>
          <w:sz w:val="32"/>
          <w:szCs w:val="32"/>
        </w:rPr>
        <w:t>（如有并列第一，该成果仅为唯一使用）</w:t>
      </w:r>
      <w:r w:rsidRPr="00986258">
        <w:rPr>
          <w:rFonts w:asciiTheme="minorEastAsia" w:hAnsiTheme="minorEastAsia" w:hint="eastAsia"/>
          <w:sz w:val="32"/>
          <w:szCs w:val="32"/>
        </w:rPr>
        <w:t>。成果的第一完成单位须为吉林大学。</w:t>
      </w:r>
    </w:p>
    <w:p w:rsidR="00986258" w:rsidRPr="00986258" w:rsidRDefault="00EA5C61" w:rsidP="008466E8">
      <w:pPr>
        <w:ind w:firstLineChars="200" w:firstLine="640"/>
        <w:rPr>
          <w:rFonts w:asciiTheme="minorEastAsia" w:hAnsiTheme="minorEastAsia"/>
          <w:sz w:val="32"/>
          <w:szCs w:val="32"/>
        </w:rPr>
      </w:pPr>
      <w:r>
        <w:rPr>
          <w:rFonts w:asciiTheme="minorEastAsia" w:hAnsiTheme="minorEastAsia" w:hint="eastAsia"/>
          <w:sz w:val="32"/>
          <w:szCs w:val="32"/>
        </w:rPr>
        <w:t>第六条 学术业绩成果的起止时间为一个自然年度，即1月1日至12月31日。研究生毕业后产生的学术业绩成果，在两年内可以予以认定，可以参评学术业绩成果产生年度的研究生学术业绩奖学金。本次</w:t>
      </w:r>
      <w:r w:rsidRPr="00986258">
        <w:rPr>
          <w:rFonts w:asciiTheme="minorEastAsia" w:hAnsiTheme="minorEastAsia" w:hint="eastAsia"/>
          <w:sz w:val="32"/>
          <w:szCs w:val="32"/>
        </w:rPr>
        <w:t>学术业绩成果认定的起止时间为2019年1月1</w:t>
      </w:r>
      <w:r>
        <w:rPr>
          <w:rFonts w:asciiTheme="minorEastAsia" w:hAnsiTheme="minorEastAsia" w:hint="eastAsia"/>
          <w:sz w:val="32"/>
          <w:szCs w:val="32"/>
        </w:rPr>
        <w:t>日至</w:t>
      </w:r>
      <w:r w:rsidRPr="00986258">
        <w:rPr>
          <w:rFonts w:asciiTheme="minorEastAsia" w:hAnsiTheme="minorEastAsia" w:hint="eastAsia"/>
          <w:sz w:val="32"/>
          <w:szCs w:val="32"/>
        </w:rPr>
        <w:t>2019年12月31日。</w:t>
      </w:r>
    </w:p>
    <w:p w:rsidR="00986258" w:rsidRPr="00986258" w:rsidRDefault="00EA5C61" w:rsidP="008466E8">
      <w:pPr>
        <w:ind w:firstLineChars="200" w:firstLine="640"/>
        <w:rPr>
          <w:rFonts w:asciiTheme="minorEastAsia" w:hAnsiTheme="minorEastAsia"/>
          <w:sz w:val="32"/>
          <w:szCs w:val="32"/>
        </w:rPr>
      </w:pPr>
      <w:r>
        <w:rPr>
          <w:rFonts w:asciiTheme="minorEastAsia" w:hAnsiTheme="minorEastAsia" w:hint="eastAsia"/>
          <w:sz w:val="32"/>
          <w:szCs w:val="32"/>
        </w:rPr>
        <w:t xml:space="preserve">第七条 </w:t>
      </w:r>
      <w:r w:rsidR="00986258" w:rsidRPr="00986258">
        <w:rPr>
          <w:rFonts w:asciiTheme="minorEastAsia" w:hAnsiTheme="minorEastAsia" w:hint="eastAsia"/>
          <w:sz w:val="32"/>
          <w:szCs w:val="32"/>
        </w:rPr>
        <w:t>研究生在学术业绩成果产生的年度内有下列情形之一的，取消参评资格：</w:t>
      </w:r>
    </w:p>
    <w:p w:rsidR="00986258" w:rsidRPr="00986258" w:rsidRDefault="00986258" w:rsidP="008466E8">
      <w:pPr>
        <w:ind w:firstLineChars="200" w:firstLine="640"/>
        <w:rPr>
          <w:rFonts w:asciiTheme="minorEastAsia" w:hAnsiTheme="minorEastAsia"/>
          <w:sz w:val="32"/>
          <w:szCs w:val="32"/>
        </w:rPr>
      </w:pPr>
      <w:r w:rsidRPr="00986258">
        <w:rPr>
          <w:rFonts w:asciiTheme="minorEastAsia" w:hAnsiTheme="minorEastAsia" w:hint="eastAsia"/>
          <w:sz w:val="32"/>
          <w:szCs w:val="32"/>
        </w:rPr>
        <w:t>1.在学校规定的时间内未注册的；</w:t>
      </w:r>
    </w:p>
    <w:p w:rsidR="00986258" w:rsidRPr="00986258" w:rsidRDefault="00986258" w:rsidP="008466E8">
      <w:pPr>
        <w:ind w:firstLineChars="200" w:firstLine="640"/>
        <w:rPr>
          <w:rFonts w:asciiTheme="minorEastAsia" w:hAnsiTheme="minorEastAsia"/>
          <w:sz w:val="32"/>
          <w:szCs w:val="32"/>
        </w:rPr>
      </w:pPr>
      <w:r w:rsidRPr="00986258">
        <w:rPr>
          <w:rFonts w:asciiTheme="minorEastAsia" w:hAnsiTheme="minorEastAsia" w:hint="eastAsia"/>
          <w:sz w:val="32"/>
          <w:szCs w:val="32"/>
        </w:rPr>
        <w:t>2.保留学籍的；</w:t>
      </w:r>
    </w:p>
    <w:p w:rsidR="00986258" w:rsidRPr="00986258" w:rsidRDefault="00986258" w:rsidP="008466E8">
      <w:pPr>
        <w:ind w:firstLineChars="200" w:firstLine="640"/>
        <w:rPr>
          <w:rFonts w:asciiTheme="minorEastAsia" w:hAnsiTheme="minorEastAsia"/>
          <w:sz w:val="32"/>
          <w:szCs w:val="32"/>
        </w:rPr>
      </w:pPr>
      <w:r w:rsidRPr="00986258">
        <w:rPr>
          <w:rFonts w:asciiTheme="minorEastAsia" w:hAnsiTheme="minorEastAsia" w:hint="eastAsia"/>
          <w:sz w:val="32"/>
          <w:szCs w:val="32"/>
        </w:rPr>
        <w:t>3.受纪律处分的；</w:t>
      </w:r>
    </w:p>
    <w:p w:rsidR="00986258" w:rsidRPr="00986258" w:rsidRDefault="00986258" w:rsidP="008466E8">
      <w:pPr>
        <w:ind w:firstLineChars="200" w:firstLine="640"/>
        <w:rPr>
          <w:rFonts w:asciiTheme="minorEastAsia" w:hAnsiTheme="minorEastAsia"/>
          <w:sz w:val="32"/>
          <w:szCs w:val="32"/>
        </w:rPr>
      </w:pPr>
      <w:r w:rsidRPr="00986258">
        <w:rPr>
          <w:rFonts w:asciiTheme="minorEastAsia" w:hAnsiTheme="minorEastAsia" w:hint="eastAsia"/>
          <w:sz w:val="32"/>
          <w:szCs w:val="32"/>
        </w:rPr>
        <w:t>4.有学术不端行为的；</w:t>
      </w:r>
    </w:p>
    <w:p w:rsidR="00986258" w:rsidRPr="00986258" w:rsidRDefault="00986258" w:rsidP="008466E8">
      <w:pPr>
        <w:ind w:firstLineChars="200" w:firstLine="640"/>
        <w:rPr>
          <w:rFonts w:asciiTheme="minorEastAsia" w:hAnsiTheme="minorEastAsia"/>
          <w:sz w:val="32"/>
          <w:szCs w:val="32"/>
        </w:rPr>
      </w:pPr>
      <w:r w:rsidRPr="00986258">
        <w:rPr>
          <w:rFonts w:asciiTheme="minorEastAsia" w:hAnsiTheme="minorEastAsia" w:hint="eastAsia"/>
          <w:sz w:val="32"/>
          <w:szCs w:val="32"/>
        </w:rPr>
        <w:t>5.在科研工作或实验中造成重大损失的；</w:t>
      </w:r>
    </w:p>
    <w:p w:rsidR="009B1768" w:rsidRDefault="00986258" w:rsidP="008466E8">
      <w:pPr>
        <w:ind w:firstLineChars="200" w:firstLine="640"/>
        <w:rPr>
          <w:rFonts w:asciiTheme="minorEastAsia" w:hAnsiTheme="minorEastAsia"/>
          <w:sz w:val="32"/>
          <w:szCs w:val="32"/>
        </w:rPr>
      </w:pPr>
      <w:r w:rsidRPr="00986258">
        <w:rPr>
          <w:rFonts w:asciiTheme="minorEastAsia" w:hAnsiTheme="minorEastAsia" w:hint="eastAsia"/>
          <w:sz w:val="32"/>
          <w:szCs w:val="32"/>
        </w:rPr>
        <w:lastRenderedPageBreak/>
        <w:t>6.有损学校荣誉的。</w:t>
      </w:r>
    </w:p>
    <w:p w:rsidR="005E7834" w:rsidRPr="005E31B4" w:rsidRDefault="00EA5C61" w:rsidP="008466E8">
      <w:pPr>
        <w:ind w:firstLineChars="200" w:firstLine="640"/>
        <w:rPr>
          <w:rFonts w:asciiTheme="minorEastAsia" w:hAnsiTheme="minorEastAsia"/>
          <w:sz w:val="32"/>
          <w:szCs w:val="32"/>
        </w:rPr>
      </w:pPr>
      <w:r>
        <w:rPr>
          <w:rFonts w:asciiTheme="minorEastAsia" w:hAnsiTheme="minorEastAsia" w:hint="eastAsia"/>
          <w:sz w:val="32"/>
          <w:szCs w:val="32"/>
        </w:rPr>
        <w:t xml:space="preserve">第八条 </w:t>
      </w:r>
      <w:r w:rsidR="000E6C2E" w:rsidRPr="005E31B4">
        <w:rPr>
          <w:rFonts w:asciiTheme="minorEastAsia" w:hAnsiTheme="minorEastAsia" w:hint="eastAsia"/>
          <w:sz w:val="32"/>
          <w:szCs w:val="32"/>
        </w:rPr>
        <w:t>研究生学术业绩奖学金分等级进行奖励。一等研究生学术业绩奖学金奖励标准为每生2</w:t>
      </w:r>
      <w:r w:rsidR="005E7834" w:rsidRPr="005E31B4">
        <w:rPr>
          <w:rFonts w:asciiTheme="minorEastAsia" w:hAnsiTheme="minorEastAsia" w:hint="eastAsia"/>
          <w:sz w:val="32"/>
          <w:szCs w:val="32"/>
        </w:rPr>
        <w:t>万元；</w:t>
      </w:r>
      <w:r w:rsidR="000E6C2E" w:rsidRPr="005E31B4">
        <w:rPr>
          <w:rFonts w:asciiTheme="minorEastAsia" w:hAnsiTheme="minorEastAsia" w:hint="eastAsia"/>
          <w:sz w:val="32"/>
          <w:szCs w:val="32"/>
        </w:rPr>
        <w:t>二等研究生学术业绩奖学金奖励标准为每生1</w:t>
      </w:r>
      <w:r w:rsidR="005E7834" w:rsidRPr="005E31B4">
        <w:rPr>
          <w:rFonts w:asciiTheme="minorEastAsia" w:hAnsiTheme="minorEastAsia" w:hint="eastAsia"/>
          <w:sz w:val="32"/>
          <w:szCs w:val="32"/>
        </w:rPr>
        <w:t>万元；</w:t>
      </w:r>
      <w:r w:rsidR="000E6C2E" w:rsidRPr="005E31B4">
        <w:rPr>
          <w:rFonts w:asciiTheme="minorEastAsia" w:hAnsiTheme="minorEastAsia" w:hint="eastAsia"/>
          <w:sz w:val="32"/>
          <w:szCs w:val="32"/>
        </w:rPr>
        <w:t>三等研究生学术业绩奖学金奖励标准为每生0.5万元。</w:t>
      </w:r>
    </w:p>
    <w:p w:rsidR="000E6C2E" w:rsidRDefault="00FC1C90" w:rsidP="008466E8">
      <w:pPr>
        <w:ind w:firstLineChars="200" w:firstLine="640"/>
        <w:rPr>
          <w:rFonts w:asciiTheme="minorEastAsia" w:hAnsiTheme="minorEastAsia"/>
          <w:sz w:val="32"/>
          <w:szCs w:val="32"/>
        </w:rPr>
      </w:pPr>
      <w:r w:rsidRPr="005E31B4">
        <w:rPr>
          <w:rFonts w:asciiTheme="minorEastAsia" w:hAnsiTheme="minorEastAsia" w:hint="eastAsia"/>
          <w:sz w:val="32"/>
          <w:szCs w:val="32"/>
        </w:rPr>
        <w:t>学院</w:t>
      </w:r>
      <w:r w:rsidR="000E6C2E" w:rsidRPr="005E31B4">
        <w:rPr>
          <w:rFonts w:asciiTheme="minorEastAsia" w:hAnsiTheme="minorEastAsia" w:hint="eastAsia"/>
          <w:sz w:val="32"/>
          <w:szCs w:val="32"/>
        </w:rPr>
        <w:t>根据</w:t>
      </w:r>
      <w:r w:rsidR="009F7511" w:rsidRPr="005E31B4">
        <w:rPr>
          <w:rFonts w:asciiTheme="minorEastAsia" w:hAnsiTheme="minorEastAsia" w:hint="eastAsia"/>
          <w:sz w:val="32"/>
          <w:szCs w:val="32"/>
        </w:rPr>
        <w:t>学校当年下达的经费预算额度</w:t>
      </w:r>
      <w:r w:rsidR="000E6C2E" w:rsidRPr="005E31B4">
        <w:rPr>
          <w:rFonts w:asciiTheme="minorEastAsia" w:hAnsiTheme="minorEastAsia" w:hint="eastAsia"/>
          <w:sz w:val="32"/>
          <w:szCs w:val="32"/>
        </w:rPr>
        <w:t>确定各等级奖学金的</w:t>
      </w:r>
      <w:r w:rsidR="009F7511" w:rsidRPr="005E31B4">
        <w:rPr>
          <w:rFonts w:asciiTheme="minorEastAsia" w:hAnsiTheme="minorEastAsia" w:hint="eastAsia"/>
          <w:sz w:val="32"/>
          <w:szCs w:val="32"/>
        </w:rPr>
        <w:t>数量</w:t>
      </w:r>
      <w:r w:rsidR="000E6C2E" w:rsidRPr="005E31B4">
        <w:rPr>
          <w:rFonts w:asciiTheme="minorEastAsia" w:hAnsiTheme="minorEastAsia" w:hint="eastAsia"/>
          <w:sz w:val="32"/>
          <w:szCs w:val="32"/>
        </w:rPr>
        <w:t>。</w:t>
      </w:r>
      <w:r w:rsidR="005E7834" w:rsidRPr="005E31B4">
        <w:rPr>
          <w:rFonts w:asciiTheme="minorEastAsia" w:hAnsiTheme="minorEastAsia" w:hint="eastAsia"/>
          <w:sz w:val="32"/>
          <w:szCs w:val="32"/>
        </w:rPr>
        <w:t>原则上一等奖学金总获奖金额比例不超过学院总奖励额度的10%；二等奖学金总获奖金额比例不超过学院总奖励额度的30%。</w:t>
      </w:r>
    </w:p>
    <w:p w:rsidR="00731332" w:rsidRPr="009D5DB0" w:rsidRDefault="00731332" w:rsidP="00EA5C61">
      <w:pPr>
        <w:ind w:firstLineChars="200" w:firstLine="640"/>
        <w:jc w:val="left"/>
        <w:rPr>
          <w:rFonts w:asciiTheme="minorEastAsia" w:hAnsiTheme="minorEastAsia"/>
          <w:sz w:val="32"/>
          <w:szCs w:val="32"/>
        </w:rPr>
      </w:pPr>
    </w:p>
    <w:p w:rsidR="00A27962" w:rsidRPr="00A27962" w:rsidRDefault="00731332" w:rsidP="00731332">
      <w:pPr>
        <w:ind w:firstLineChars="200" w:firstLine="640"/>
        <w:jc w:val="center"/>
        <w:rPr>
          <w:rFonts w:asciiTheme="minorEastAsia" w:hAnsiTheme="minorEastAsia"/>
          <w:sz w:val="32"/>
          <w:szCs w:val="32"/>
        </w:rPr>
      </w:pPr>
      <w:r>
        <w:rPr>
          <w:rFonts w:asciiTheme="minorEastAsia" w:hAnsiTheme="minorEastAsia" w:hint="eastAsia"/>
          <w:sz w:val="32"/>
          <w:szCs w:val="32"/>
        </w:rPr>
        <w:t>第三章 组织管理</w:t>
      </w:r>
    </w:p>
    <w:p w:rsidR="00731332" w:rsidRDefault="00731332" w:rsidP="008466E8">
      <w:pPr>
        <w:ind w:firstLineChars="200" w:firstLine="640"/>
        <w:rPr>
          <w:rFonts w:asciiTheme="minorEastAsia" w:hAnsiTheme="minorEastAsia"/>
          <w:sz w:val="32"/>
          <w:szCs w:val="32"/>
        </w:rPr>
      </w:pPr>
      <w:r>
        <w:rPr>
          <w:rFonts w:asciiTheme="minorEastAsia" w:hAnsiTheme="minorEastAsia" w:hint="eastAsia"/>
          <w:sz w:val="32"/>
          <w:szCs w:val="32"/>
        </w:rPr>
        <w:t>第九条 学院成立研究生学术业绩奖学金评定工作委员会，负责学院研究生学术业绩奖学金评定工作的组织实施。人员组成如下：</w:t>
      </w:r>
    </w:p>
    <w:p w:rsidR="00731332" w:rsidRPr="00731332" w:rsidRDefault="00731332" w:rsidP="00731332">
      <w:pPr>
        <w:ind w:firstLineChars="200" w:firstLine="640"/>
        <w:rPr>
          <w:rFonts w:asciiTheme="minorEastAsia" w:hAnsiTheme="minorEastAsia"/>
          <w:sz w:val="32"/>
          <w:szCs w:val="32"/>
        </w:rPr>
      </w:pPr>
      <w:r w:rsidRPr="00731332">
        <w:rPr>
          <w:rFonts w:asciiTheme="minorEastAsia" w:hAnsiTheme="minorEastAsia" w:hint="eastAsia"/>
          <w:sz w:val="32"/>
          <w:szCs w:val="32"/>
        </w:rPr>
        <w:t xml:space="preserve">主任委员： </w:t>
      </w:r>
      <w:r w:rsidRPr="00731332">
        <w:rPr>
          <w:rFonts w:asciiTheme="minorEastAsia" w:hAnsiTheme="minorEastAsia"/>
          <w:sz w:val="32"/>
          <w:szCs w:val="32"/>
        </w:rPr>
        <w:t xml:space="preserve"> </w:t>
      </w:r>
      <w:r w:rsidRPr="00731332">
        <w:rPr>
          <w:rFonts w:asciiTheme="minorEastAsia" w:hAnsiTheme="minorEastAsia" w:hint="eastAsia"/>
          <w:sz w:val="32"/>
          <w:szCs w:val="32"/>
        </w:rPr>
        <w:t>李世武</w:t>
      </w:r>
    </w:p>
    <w:p w:rsidR="00731332" w:rsidRPr="00731332" w:rsidRDefault="00731332" w:rsidP="00731332">
      <w:pPr>
        <w:ind w:firstLineChars="200" w:firstLine="640"/>
        <w:rPr>
          <w:rFonts w:asciiTheme="minorEastAsia" w:hAnsiTheme="minorEastAsia"/>
          <w:sz w:val="32"/>
          <w:szCs w:val="32"/>
        </w:rPr>
      </w:pPr>
      <w:r w:rsidRPr="00731332">
        <w:rPr>
          <w:rFonts w:asciiTheme="minorEastAsia" w:hAnsiTheme="minorEastAsia" w:hint="eastAsia"/>
          <w:sz w:val="32"/>
          <w:szCs w:val="32"/>
        </w:rPr>
        <w:t>副主任委员：李志慧</w:t>
      </w:r>
    </w:p>
    <w:p w:rsidR="00731332" w:rsidRDefault="00731332" w:rsidP="00731332">
      <w:pPr>
        <w:ind w:firstLineChars="200" w:firstLine="640"/>
        <w:rPr>
          <w:rFonts w:asciiTheme="minorEastAsia" w:hAnsiTheme="minorEastAsia"/>
          <w:sz w:val="32"/>
          <w:szCs w:val="32"/>
        </w:rPr>
      </w:pPr>
      <w:r w:rsidRPr="00731332">
        <w:rPr>
          <w:rFonts w:asciiTheme="minorEastAsia" w:hAnsiTheme="minorEastAsia" w:hint="eastAsia"/>
          <w:sz w:val="32"/>
          <w:szCs w:val="32"/>
        </w:rPr>
        <w:t xml:space="preserve">委 </w:t>
      </w:r>
      <w:r w:rsidRPr="00731332">
        <w:rPr>
          <w:rFonts w:asciiTheme="minorEastAsia" w:hAnsiTheme="minorEastAsia"/>
          <w:sz w:val="32"/>
          <w:szCs w:val="32"/>
        </w:rPr>
        <w:t xml:space="preserve"> </w:t>
      </w:r>
      <w:r>
        <w:rPr>
          <w:rFonts w:asciiTheme="minorEastAsia" w:hAnsiTheme="minorEastAsia" w:hint="eastAsia"/>
          <w:sz w:val="32"/>
          <w:szCs w:val="32"/>
        </w:rPr>
        <w:t xml:space="preserve">  </w:t>
      </w:r>
      <w:r w:rsidRPr="00731332">
        <w:rPr>
          <w:rFonts w:asciiTheme="minorEastAsia" w:hAnsiTheme="minorEastAsia" w:hint="eastAsia"/>
          <w:sz w:val="32"/>
          <w:szCs w:val="32"/>
        </w:rPr>
        <w:t xml:space="preserve">员： </w:t>
      </w:r>
      <w:r>
        <w:rPr>
          <w:rFonts w:asciiTheme="minorEastAsia" w:hAnsiTheme="minorEastAsia"/>
          <w:sz w:val="32"/>
          <w:szCs w:val="32"/>
        </w:rPr>
        <w:t xml:space="preserve"> </w:t>
      </w:r>
      <w:r w:rsidRPr="00731332">
        <w:rPr>
          <w:rFonts w:asciiTheme="minorEastAsia" w:hAnsiTheme="minorEastAsia" w:hint="eastAsia"/>
          <w:sz w:val="32"/>
          <w:szCs w:val="32"/>
        </w:rPr>
        <w:t xml:space="preserve">李显生  谭国金  丁同强  孙文财  </w:t>
      </w:r>
    </w:p>
    <w:p w:rsidR="00731332" w:rsidRDefault="00731332" w:rsidP="00731332">
      <w:pPr>
        <w:ind w:firstLineChars="800" w:firstLine="2560"/>
        <w:rPr>
          <w:rFonts w:asciiTheme="minorEastAsia" w:hAnsiTheme="minorEastAsia"/>
          <w:sz w:val="32"/>
          <w:szCs w:val="32"/>
        </w:rPr>
      </w:pPr>
      <w:r w:rsidRPr="00731332">
        <w:rPr>
          <w:rFonts w:asciiTheme="minorEastAsia" w:hAnsiTheme="minorEastAsia" w:hint="eastAsia"/>
          <w:sz w:val="32"/>
          <w:szCs w:val="32"/>
        </w:rPr>
        <w:t xml:space="preserve">曹 </w:t>
      </w:r>
      <w:r w:rsidRPr="00731332">
        <w:rPr>
          <w:rFonts w:asciiTheme="minorEastAsia" w:hAnsiTheme="minorEastAsia"/>
          <w:sz w:val="32"/>
          <w:szCs w:val="32"/>
        </w:rPr>
        <w:t xml:space="preserve"> </w:t>
      </w:r>
      <w:r w:rsidRPr="00731332">
        <w:rPr>
          <w:rFonts w:asciiTheme="minorEastAsia" w:hAnsiTheme="minorEastAsia" w:hint="eastAsia"/>
          <w:sz w:val="32"/>
          <w:szCs w:val="32"/>
        </w:rPr>
        <w:t>阳</w:t>
      </w:r>
      <w:r>
        <w:rPr>
          <w:rFonts w:asciiTheme="minorEastAsia" w:hAnsiTheme="minorEastAsia" w:hint="eastAsia"/>
          <w:sz w:val="32"/>
          <w:szCs w:val="32"/>
        </w:rPr>
        <w:t xml:space="preserve">  </w:t>
      </w:r>
      <w:r w:rsidRPr="00731332">
        <w:rPr>
          <w:rFonts w:asciiTheme="minorEastAsia" w:hAnsiTheme="minorEastAsia" w:hint="eastAsia"/>
          <w:sz w:val="32"/>
          <w:szCs w:val="32"/>
        </w:rPr>
        <w:t xml:space="preserve">王浩淞  </w:t>
      </w:r>
      <w:r>
        <w:rPr>
          <w:rFonts w:asciiTheme="minorEastAsia" w:hAnsiTheme="minorEastAsia" w:hint="eastAsia"/>
          <w:sz w:val="32"/>
          <w:szCs w:val="32"/>
        </w:rPr>
        <w:t>研究生会主席</w:t>
      </w:r>
    </w:p>
    <w:p w:rsidR="00731332" w:rsidRDefault="00731332" w:rsidP="008466E8">
      <w:pPr>
        <w:ind w:firstLineChars="200" w:firstLine="640"/>
        <w:rPr>
          <w:rFonts w:asciiTheme="minorEastAsia" w:hAnsiTheme="minorEastAsia"/>
          <w:sz w:val="32"/>
          <w:szCs w:val="32"/>
        </w:rPr>
      </w:pPr>
      <w:r>
        <w:rPr>
          <w:rFonts w:asciiTheme="minorEastAsia" w:hAnsiTheme="minorEastAsia" w:hint="eastAsia"/>
          <w:sz w:val="32"/>
          <w:szCs w:val="32"/>
        </w:rPr>
        <w:t>第十条 学院成立研究生学术业绩奖学金评定监督委员会，负责监督学院研究生学术业绩奖学金评定工作的组织实施。人员组成如下：</w:t>
      </w:r>
    </w:p>
    <w:p w:rsidR="00731332" w:rsidRPr="00731332" w:rsidRDefault="00731332" w:rsidP="00731332">
      <w:pPr>
        <w:rPr>
          <w:rFonts w:asciiTheme="minorEastAsia" w:hAnsiTheme="minorEastAsia"/>
          <w:sz w:val="32"/>
          <w:szCs w:val="32"/>
        </w:rPr>
      </w:pPr>
      <w:r>
        <w:rPr>
          <w:rFonts w:asciiTheme="minorEastAsia" w:hAnsiTheme="minorEastAsia" w:hint="eastAsia"/>
          <w:sz w:val="32"/>
          <w:szCs w:val="32"/>
        </w:rPr>
        <w:t xml:space="preserve">    </w:t>
      </w:r>
      <w:r w:rsidRPr="00731332">
        <w:rPr>
          <w:rFonts w:asciiTheme="minorEastAsia" w:hAnsiTheme="minorEastAsia" w:hint="eastAsia"/>
          <w:sz w:val="32"/>
          <w:szCs w:val="32"/>
        </w:rPr>
        <w:t xml:space="preserve">主任委员： </w:t>
      </w:r>
      <w:r w:rsidRPr="00731332">
        <w:rPr>
          <w:rFonts w:asciiTheme="minorEastAsia" w:hAnsiTheme="minorEastAsia"/>
          <w:sz w:val="32"/>
          <w:szCs w:val="32"/>
        </w:rPr>
        <w:t xml:space="preserve"> </w:t>
      </w:r>
      <w:r w:rsidRPr="00731332">
        <w:rPr>
          <w:rFonts w:asciiTheme="minorEastAsia" w:hAnsiTheme="minorEastAsia" w:hint="eastAsia"/>
          <w:sz w:val="32"/>
          <w:szCs w:val="32"/>
        </w:rPr>
        <w:t>李善兴</w:t>
      </w:r>
    </w:p>
    <w:p w:rsidR="00731332" w:rsidRPr="00731332" w:rsidRDefault="00731332" w:rsidP="00731332">
      <w:pPr>
        <w:ind w:firstLineChars="200" w:firstLine="640"/>
        <w:rPr>
          <w:rFonts w:asciiTheme="minorEastAsia" w:hAnsiTheme="minorEastAsia"/>
          <w:sz w:val="32"/>
          <w:szCs w:val="32"/>
        </w:rPr>
      </w:pPr>
      <w:r w:rsidRPr="00731332">
        <w:rPr>
          <w:rFonts w:asciiTheme="minorEastAsia" w:hAnsiTheme="minorEastAsia" w:hint="eastAsia"/>
          <w:sz w:val="32"/>
          <w:szCs w:val="32"/>
        </w:rPr>
        <w:lastRenderedPageBreak/>
        <w:t>副主任委员：周志强</w:t>
      </w:r>
    </w:p>
    <w:p w:rsidR="00731332" w:rsidRDefault="00731332" w:rsidP="00731332">
      <w:pPr>
        <w:ind w:firstLineChars="200" w:firstLine="640"/>
        <w:rPr>
          <w:rFonts w:asciiTheme="minorEastAsia" w:hAnsiTheme="minorEastAsia"/>
          <w:sz w:val="32"/>
          <w:szCs w:val="32"/>
        </w:rPr>
      </w:pPr>
      <w:r w:rsidRPr="00731332">
        <w:rPr>
          <w:rFonts w:asciiTheme="minorEastAsia" w:hAnsiTheme="minorEastAsia" w:hint="eastAsia"/>
          <w:sz w:val="32"/>
          <w:szCs w:val="32"/>
        </w:rPr>
        <w:t xml:space="preserve">委 </w:t>
      </w:r>
      <w:r w:rsidRPr="00731332">
        <w:rPr>
          <w:rFonts w:asciiTheme="minorEastAsia" w:hAnsiTheme="minorEastAsia"/>
          <w:sz w:val="32"/>
          <w:szCs w:val="32"/>
        </w:rPr>
        <w:t xml:space="preserve"> </w:t>
      </w:r>
      <w:r>
        <w:rPr>
          <w:rFonts w:asciiTheme="minorEastAsia" w:hAnsiTheme="minorEastAsia" w:hint="eastAsia"/>
          <w:sz w:val="32"/>
          <w:szCs w:val="32"/>
        </w:rPr>
        <w:t xml:space="preserve">  </w:t>
      </w:r>
      <w:r w:rsidRPr="00731332">
        <w:rPr>
          <w:rFonts w:asciiTheme="minorEastAsia" w:hAnsiTheme="minorEastAsia" w:hint="eastAsia"/>
          <w:sz w:val="32"/>
          <w:szCs w:val="32"/>
        </w:rPr>
        <w:t xml:space="preserve">员： </w:t>
      </w:r>
      <w:r>
        <w:rPr>
          <w:rFonts w:asciiTheme="minorEastAsia" w:hAnsiTheme="minorEastAsia"/>
          <w:sz w:val="32"/>
          <w:szCs w:val="32"/>
        </w:rPr>
        <w:t xml:space="preserve"> </w:t>
      </w:r>
      <w:r w:rsidRPr="00731332">
        <w:rPr>
          <w:rFonts w:asciiTheme="minorEastAsia" w:hAnsiTheme="minorEastAsia" w:hint="eastAsia"/>
          <w:sz w:val="32"/>
          <w:szCs w:val="32"/>
        </w:rPr>
        <w:t>杨庆芳  梁春雨  陈 熔  林赐云</w:t>
      </w:r>
    </w:p>
    <w:p w:rsidR="00731332" w:rsidRPr="00731332" w:rsidRDefault="00731332" w:rsidP="00731332">
      <w:pPr>
        <w:rPr>
          <w:rFonts w:asciiTheme="minorEastAsia" w:hAnsiTheme="minorEastAsia"/>
          <w:sz w:val="32"/>
          <w:szCs w:val="32"/>
        </w:rPr>
      </w:pPr>
      <w:r w:rsidRPr="00731332">
        <w:rPr>
          <w:rFonts w:asciiTheme="minorEastAsia" w:hAnsiTheme="minorEastAsia" w:hint="eastAsia"/>
          <w:sz w:val="32"/>
          <w:szCs w:val="32"/>
        </w:rPr>
        <w:t xml:space="preserve">  </w:t>
      </w:r>
      <w:r>
        <w:rPr>
          <w:rFonts w:asciiTheme="minorEastAsia" w:hAnsiTheme="minorEastAsia" w:hint="eastAsia"/>
          <w:sz w:val="32"/>
          <w:szCs w:val="32"/>
        </w:rPr>
        <w:t xml:space="preserve">              </w:t>
      </w:r>
      <w:r w:rsidRPr="00731332">
        <w:rPr>
          <w:rFonts w:asciiTheme="minorEastAsia" w:hAnsiTheme="minorEastAsia" w:hint="eastAsia"/>
          <w:sz w:val="32"/>
          <w:szCs w:val="32"/>
        </w:rPr>
        <w:t>吴文静</w:t>
      </w:r>
      <w:r>
        <w:rPr>
          <w:rFonts w:asciiTheme="minorEastAsia" w:hAnsiTheme="minorEastAsia" w:hint="eastAsia"/>
          <w:sz w:val="32"/>
          <w:szCs w:val="32"/>
        </w:rPr>
        <w:t xml:space="preserve"> </w:t>
      </w:r>
      <w:r w:rsidR="00972CDB">
        <w:rPr>
          <w:rFonts w:asciiTheme="minorEastAsia" w:hAnsiTheme="minorEastAsia" w:hint="eastAsia"/>
          <w:sz w:val="32"/>
          <w:szCs w:val="32"/>
        </w:rPr>
        <w:t xml:space="preserve"> </w:t>
      </w:r>
      <w:r w:rsidRPr="00731332">
        <w:rPr>
          <w:rFonts w:asciiTheme="minorEastAsia" w:hAnsiTheme="minorEastAsia" w:hint="eastAsia"/>
          <w:sz w:val="32"/>
          <w:szCs w:val="32"/>
        </w:rPr>
        <w:t>孙</w:t>
      </w:r>
      <w:r w:rsidR="00972CDB">
        <w:rPr>
          <w:rFonts w:asciiTheme="minorEastAsia" w:hAnsiTheme="minorEastAsia" w:hint="eastAsia"/>
          <w:sz w:val="32"/>
          <w:szCs w:val="32"/>
        </w:rPr>
        <w:t xml:space="preserve"> </w:t>
      </w:r>
      <w:r w:rsidRPr="00731332">
        <w:rPr>
          <w:rFonts w:asciiTheme="minorEastAsia" w:hAnsiTheme="minorEastAsia" w:hint="eastAsia"/>
          <w:sz w:val="32"/>
          <w:szCs w:val="32"/>
        </w:rPr>
        <w:t xml:space="preserve">超  </w:t>
      </w:r>
      <w:r>
        <w:rPr>
          <w:rFonts w:asciiTheme="minorEastAsia" w:hAnsiTheme="minorEastAsia" w:hint="eastAsia"/>
          <w:sz w:val="32"/>
          <w:szCs w:val="32"/>
        </w:rPr>
        <w:t>研究生党支部书记代表</w:t>
      </w:r>
    </w:p>
    <w:p w:rsidR="00731332" w:rsidRPr="00A27962" w:rsidRDefault="00835789" w:rsidP="008466E8">
      <w:pPr>
        <w:rPr>
          <w:rFonts w:asciiTheme="minorEastAsia" w:hAnsiTheme="minorEastAsia"/>
          <w:sz w:val="32"/>
          <w:szCs w:val="32"/>
        </w:rPr>
      </w:pPr>
      <w:r>
        <w:rPr>
          <w:rFonts w:asciiTheme="minorEastAsia" w:hAnsiTheme="minorEastAsia" w:hint="eastAsia"/>
          <w:sz w:val="32"/>
          <w:szCs w:val="32"/>
        </w:rPr>
        <w:t xml:space="preserve">    第十一条 </w:t>
      </w:r>
      <w:r w:rsidRPr="00A27962">
        <w:rPr>
          <w:rFonts w:asciiTheme="minorEastAsia" w:hAnsiTheme="minorEastAsia" w:hint="eastAsia"/>
          <w:sz w:val="32"/>
          <w:szCs w:val="32"/>
        </w:rPr>
        <w:t>研究生学术业绩奖学金评定工作</w:t>
      </w:r>
      <w:r>
        <w:rPr>
          <w:rFonts w:asciiTheme="minorEastAsia" w:hAnsiTheme="minorEastAsia" w:hint="eastAsia"/>
          <w:sz w:val="32"/>
          <w:szCs w:val="32"/>
        </w:rPr>
        <w:t>委员会实行会议制度，全体会议应有2/3及以上委员出席方可举行。如需以投票方式作出决定时，须以记名方式进行投票，赞成票数须不低于出席会议人数的2/3，</w:t>
      </w:r>
      <w:r w:rsidRPr="00C17EE8">
        <w:rPr>
          <w:rFonts w:asciiTheme="minorEastAsia" w:hAnsiTheme="minorEastAsia" w:hint="eastAsia"/>
          <w:sz w:val="32"/>
          <w:szCs w:val="32"/>
        </w:rPr>
        <w:t>并超过全体委员数的1/2时，方可通过。</w:t>
      </w:r>
      <w:r w:rsidR="00731332" w:rsidRPr="00731332">
        <w:rPr>
          <w:rFonts w:asciiTheme="minorEastAsia" w:hAnsiTheme="minorEastAsia" w:hint="eastAsia"/>
          <w:sz w:val="32"/>
          <w:szCs w:val="32"/>
        </w:rPr>
        <w:t xml:space="preserve"> </w:t>
      </w:r>
    </w:p>
    <w:p w:rsidR="00835789" w:rsidRDefault="00835789" w:rsidP="008466E8">
      <w:pPr>
        <w:ind w:firstLineChars="200" w:firstLine="640"/>
        <w:rPr>
          <w:rFonts w:asciiTheme="minorEastAsia" w:hAnsiTheme="minorEastAsia"/>
          <w:sz w:val="32"/>
          <w:szCs w:val="32"/>
        </w:rPr>
      </w:pPr>
      <w:r>
        <w:rPr>
          <w:rFonts w:asciiTheme="minorEastAsia" w:hAnsiTheme="minorEastAsia" w:hint="eastAsia"/>
          <w:sz w:val="32"/>
          <w:szCs w:val="32"/>
        </w:rPr>
        <w:t xml:space="preserve">第十二条 </w:t>
      </w:r>
      <w:r w:rsidRPr="00A27962">
        <w:rPr>
          <w:rFonts w:asciiTheme="minorEastAsia" w:hAnsiTheme="minorEastAsia" w:hint="eastAsia"/>
          <w:sz w:val="32"/>
          <w:szCs w:val="32"/>
        </w:rPr>
        <w:t>评定工作</w:t>
      </w:r>
      <w:r>
        <w:rPr>
          <w:rFonts w:asciiTheme="minorEastAsia" w:hAnsiTheme="minorEastAsia" w:hint="eastAsia"/>
          <w:sz w:val="32"/>
          <w:szCs w:val="32"/>
        </w:rPr>
        <w:t>委员会成员在评定工作中如发生与评定对象存在亲属关系、直接经济利益关系或有其他可能影响</w:t>
      </w:r>
      <w:r w:rsidR="00A27962" w:rsidRPr="00A27962">
        <w:rPr>
          <w:rFonts w:asciiTheme="minorEastAsia" w:hAnsiTheme="minorEastAsia" w:hint="eastAsia"/>
          <w:sz w:val="32"/>
          <w:szCs w:val="32"/>
        </w:rPr>
        <w:t>评定工作</w:t>
      </w:r>
      <w:r>
        <w:rPr>
          <w:rFonts w:asciiTheme="minorEastAsia" w:hAnsiTheme="minorEastAsia" w:hint="eastAsia"/>
          <w:sz w:val="32"/>
          <w:szCs w:val="32"/>
        </w:rPr>
        <w:t>公平公正的情形，应当主动申请回避。</w:t>
      </w:r>
    </w:p>
    <w:p w:rsidR="00A27962" w:rsidRDefault="00D33CC6" w:rsidP="008466E8">
      <w:pPr>
        <w:ind w:firstLineChars="200" w:firstLine="640"/>
        <w:rPr>
          <w:rFonts w:asciiTheme="minorEastAsia" w:hAnsiTheme="minorEastAsia"/>
          <w:sz w:val="32"/>
          <w:szCs w:val="32"/>
        </w:rPr>
      </w:pPr>
      <w:r>
        <w:rPr>
          <w:rFonts w:asciiTheme="minorEastAsia" w:hAnsiTheme="minorEastAsia" w:hint="eastAsia"/>
          <w:sz w:val="32"/>
          <w:szCs w:val="32"/>
        </w:rPr>
        <w:t>第十三条 为保证研究生</w:t>
      </w:r>
      <w:r w:rsidRPr="00A27962">
        <w:rPr>
          <w:rFonts w:asciiTheme="minorEastAsia" w:hAnsiTheme="minorEastAsia" w:hint="eastAsia"/>
          <w:sz w:val="32"/>
          <w:szCs w:val="32"/>
        </w:rPr>
        <w:t>学术业绩奖学金</w:t>
      </w:r>
      <w:r>
        <w:rPr>
          <w:rFonts w:asciiTheme="minorEastAsia" w:hAnsiTheme="minorEastAsia" w:hint="eastAsia"/>
          <w:sz w:val="32"/>
          <w:szCs w:val="32"/>
        </w:rPr>
        <w:t>获奖学术的质量，扩大研究生学术业绩奖学金的影响力和奖励引导作用，评定工作可视具体环节采取通讯评审的形式，但最终评定须采取公开答辩的方式进行。</w:t>
      </w:r>
    </w:p>
    <w:p w:rsidR="00E6285A" w:rsidRDefault="00E6285A" w:rsidP="00A27962">
      <w:pPr>
        <w:ind w:firstLineChars="200" w:firstLine="640"/>
        <w:jc w:val="left"/>
        <w:rPr>
          <w:rFonts w:asciiTheme="minorEastAsia" w:hAnsiTheme="minorEastAsia"/>
          <w:sz w:val="32"/>
          <w:szCs w:val="32"/>
        </w:rPr>
      </w:pPr>
    </w:p>
    <w:p w:rsidR="00E6285A" w:rsidRPr="00A27962" w:rsidRDefault="00E6285A" w:rsidP="00E6285A">
      <w:pPr>
        <w:ind w:firstLineChars="200" w:firstLine="640"/>
        <w:jc w:val="center"/>
        <w:rPr>
          <w:rFonts w:asciiTheme="minorEastAsia" w:hAnsiTheme="minorEastAsia"/>
          <w:sz w:val="32"/>
          <w:szCs w:val="32"/>
        </w:rPr>
      </w:pPr>
      <w:r>
        <w:rPr>
          <w:rFonts w:asciiTheme="minorEastAsia" w:hAnsiTheme="minorEastAsia" w:hint="eastAsia"/>
          <w:sz w:val="32"/>
          <w:szCs w:val="32"/>
        </w:rPr>
        <w:t>第四章 评定和</w:t>
      </w:r>
      <w:r w:rsidRPr="00A27962">
        <w:rPr>
          <w:rFonts w:asciiTheme="minorEastAsia" w:hAnsiTheme="minorEastAsia" w:hint="eastAsia"/>
          <w:sz w:val="32"/>
          <w:szCs w:val="32"/>
        </w:rPr>
        <w:t>申诉</w:t>
      </w:r>
      <w:r>
        <w:rPr>
          <w:rFonts w:asciiTheme="minorEastAsia" w:hAnsiTheme="minorEastAsia" w:hint="eastAsia"/>
          <w:sz w:val="32"/>
          <w:szCs w:val="32"/>
        </w:rPr>
        <w:t>程序</w:t>
      </w:r>
    </w:p>
    <w:p w:rsidR="00E6285A" w:rsidRDefault="00E6285A" w:rsidP="008466E8">
      <w:pPr>
        <w:ind w:firstLineChars="200" w:firstLine="640"/>
        <w:rPr>
          <w:rFonts w:asciiTheme="minorEastAsia" w:hAnsiTheme="minorEastAsia"/>
          <w:sz w:val="32"/>
          <w:szCs w:val="32"/>
        </w:rPr>
      </w:pPr>
      <w:r>
        <w:rPr>
          <w:rFonts w:asciiTheme="minorEastAsia" w:hAnsiTheme="minorEastAsia" w:hint="eastAsia"/>
          <w:sz w:val="32"/>
          <w:szCs w:val="32"/>
        </w:rPr>
        <w:t xml:space="preserve">第十四条 </w:t>
      </w:r>
      <w:r w:rsidRPr="00A27962">
        <w:rPr>
          <w:rFonts w:asciiTheme="minorEastAsia" w:hAnsiTheme="minorEastAsia" w:hint="eastAsia"/>
          <w:sz w:val="32"/>
          <w:szCs w:val="32"/>
        </w:rPr>
        <w:t>研究生学术业绩奖学金评定工作坚持“公正、公平、公开、择优”的原则，严格审核成果材料，杜绝弄虚作假。</w:t>
      </w:r>
      <w:r>
        <w:rPr>
          <w:rFonts w:asciiTheme="minorEastAsia" w:hAnsiTheme="minorEastAsia" w:hint="eastAsia"/>
          <w:sz w:val="32"/>
          <w:szCs w:val="32"/>
        </w:rPr>
        <w:t>对申报材料存在弄虚作假等不当行为的同学，取消其本次</w:t>
      </w:r>
      <w:r w:rsidRPr="00A27962">
        <w:rPr>
          <w:rFonts w:asciiTheme="minorEastAsia" w:hAnsiTheme="minorEastAsia" w:hint="eastAsia"/>
          <w:sz w:val="32"/>
          <w:szCs w:val="32"/>
        </w:rPr>
        <w:t>研究生学术业绩奖学金</w:t>
      </w:r>
      <w:r>
        <w:rPr>
          <w:rFonts w:asciiTheme="minorEastAsia" w:hAnsiTheme="minorEastAsia" w:hint="eastAsia"/>
          <w:sz w:val="32"/>
          <w:szCs w:val="32"/>
        </w:rPr>
        <w:t>参评资格，并取消其后续在学期间所有奖学金参评资格。</w:t>
      </w:r>
    </w:p>
    <w:p w:rsidR="00E6285A" w:rsidRPr="00986258" w:rsidRDefault="00E6285A" w:rsidP="008466E8">
      <w:pPr>
        <w:ind w:firstLineChars="200" w:firstLine="640"/>
        <w:rPr>
          <w:rFonts w:asciiTheme="minorEastAsia" w:hAnsiTheme="minorEastAsia"/>
          <w:sz w:val="32"/>
          <w:szCs w:val="32"/>
        </w:rPr>
      </w:pPr>
      <w:r>
        <w:rPr>
          <w:rFonts w:asciiTheme="minorEastAsia" w:hAnsiTheme="minorEastAsia" w:hint="eastAsia"/>
          <w:sz w:val="32"/>
          <w:szCs w:val="32"/>
        </w:rPr>
        <w:lastRenderedPageBreak/>
        <w:t xml:space="preserve">第十五条 </w:t>
      </w:r>
      <w:r w:rsidRPr="00A27962">
        <w:rPr>
          <w:rFonts w:asciiTheme="minorEastAsia" w:hAnsiTheme="minorEastAsia" w:hint="eastAsia"/>
          <w:sz w:val="32"/>
          <w:szCs w:val="32"/>
        </w:rPr>
        <w:t>研究生学术业绩奖学金评定工作</w:t>
      </w:r>
      <w:r>
        <w:rPr>
          <w:rFonts w:asciiTheme="minorEastAsia" w:hAnsiTheme="minorEastAsia" w:hint="eastAsia"/>
          <w:sz w:val="32"/>
          <w:szCs w:val="32"/>
        </w:rPr>
        <w:t>应当坚持</w:t>
      </w:r>
      <w:r w:rsidRPr="00986258">
        <w:rPr>
          <w:rFonts w:asciiTheme="minorEastAsia" w:hAnsiTheme="minorEastAsia" w:hint="eastAsia"/>
          <w:sz w:val="32"/>
          <w:szCs w:val="32"/>
        </w:rPr>
        <w:t>创新引领，不断增强研究生使命感、责任感，采用定性与定量相结合的综合评价方式，努力营造良好的创新环境。</w:t>
      </w:r>
    </w:p>
    <w:p w:rsidR="00A15B63" w:rsidRPr="00A15B63" w:rsidRDefault="005E7834" w:rsidP="008466E8">
      <w:pPr>
        <w:ind w:firstLineChars="200" w:firstLine="640"/>
        <w:rPr>
          <w:rFonts w:asciiTheme="minorEastAsia" w:hAnsiTheme="minorEastAsia"/>
          <w:sz w:val="32"/>
          <w:szCs w:val="32"/>
        </w:rPr>
      </w:pPr>
      <w:r>
        <w:rPr>
          <w:rFonts w:asciiTheme="minorEastAsia" w:hAnsiTheme="minorEastAsia" w:hint="eastAsia"/>
          <w:sz w:val="32"/>
          <w:szCs w:val="32"/>
        </w:rPr>
        <w:t>第十六</w:t>
      </w:r>
      <w:r w:rsidR="00A15B63" w:rsidRPr="00A15B63">
        <w:rPr>
          <w:rFonts w:asciiTheme="minorEastAsia" w:hAnsiTheme="minorEastAsia" w:hint="eastAsia"/>
          <w:sz w:val="32"/>
          <w:szCs w:val="32"/>
        </w:rPr>
        <w:t>条</w:t>
      </w:r>
      <w:r w:rsidR="008466E8">
        <w:rPr>
          <w:rFonts w:asciiTheme="minorEastAsia" w:hAnsiTheme="minorEastAsia" w:hint="eastAsia"/>
          <w:sz w:val="32"/>
          <w:szCs w:val="32"/>
        </w:rPr>
        <w:t xml:space="preserve"> </w:t>
      </w:r>
      <w:r w:rsidR="008466E8" w:rsidRPr="008466E8">
        <w:rPr>
          <w:rFonts w:asciiTheme="minorEastAsia" w:hAnsiTheme="minorEastAsia" w:hint="eastAsia"/>
          <w:sz w:val="32"/>
          <w:szCs w:val="32"/>
        </w:rPr>
        <w:t>研究生学术业绩奖学金的评定工作按照“学生申请、导师审核推荐、学科工作组复核初评、学院评定工作委员会评审推荐、学校评定工作领导小组审核确定”的程序进行。具体程序如下：</w:t>
      </w:r>
    </w:p>
    <w:p w:rsidR="00A15B63" w:rsidRPr="00A15B63" w:rsidRDefault="00A15B63" w:rsidP="008466E8">
      <w:pPr>
        <w:ind w:firstLineChars="200" w:firstLine="640"/>
        <w:rPr>
          <w:rFonts w:asciiTheme="minorEastAsia" w:hAnsiTheme="minorEastAsia"/>
          <w:sz w:val="32"/>
          <w:szCs w:val="32"/>
        </w:rPr>
      </w:pPr>
      <w:r w:rsidRPr="00A15B63">
        <w:rPr>
          <w:rFonts w:asciiTheme="minorEastAsia" w:hAnsiTheme="minorEastAsia" w:hint="eastAsia"/>
          <w:sz w:val="32"/>
          <w:szCs w:val="32"/>
        </w:rPr>
        <w:t>1.</w:t>
      </w:r>
      <w:r w:rsidR="001A1DCD">
        <w:rPr>
          <w:rFonts w:asciiTheme="minorEastAsia" w:hAnsiTheme="minorEastAsia" w:hint="eastAsia"/>
          <w:sz w:val="32"/>
          <w:szCs w:val="32"/>
        </w:rPr>
        <w:t>研究生本人应向学院学术业绩奖学金评定工作委员</w:t>
      </w:r>
      <w:r w:rsidRPr="00A15B63">
        <w:rPr>
          <w:rFonts w:asciiTheme="minorEastAsia" w:hAnsiTheme="minorEastAsia" w:hint="eastAsia"/>
          <w:sz w:val="32"/>
          <w:szCs w:val="32"/>
        </w:rPr>
        <w:t>会提出申请</w:t>
      </w:r>
      <w:r w:rsidR="008466E8">
        <w:rPr>
          <w:rFonts w:asciiTheme="minorEastAsia" w:hAnsiTheme="minorEastAsia" w:hint="eastAsia"/>
          <w:sz w:val="32"/>
          <w:szCs w:val="32"/>
        </w:rPr>
        <w:t>，</w:t>
      </w:r>
      <w:r w:rsidRPr="00A15B63">
        <w:rPr>
          <w:rFonts w:asciiTheme="minorEastAsia" w:hAnsiTheme="minorEastAsia" w:hint="eastAsia"/>
          <w:sz w:val="32"/>
          <w:szCs w:val="32"/>
        </w:rPr>
        <w:t>须提交《研究生学术业绩奖学合申请审批表》</w:t>
      </w:r>
      <w:r w:rsidR="008466E8">
        <w:rPr>
          <w:rFonts w:asciiTheme="minorEastAsia" w:hAnsiTheme="minorEastAsia" w:hint="eastAsia"/>
          <w:sz w:val="32"/>
          <w:szCs w:val="32"/>
        </w:rPr>
        <w:t>；</w:t>
      </w:r>
    </w:p>
    <w:p w:rsidR="00A15B63" w:rsidRPr="00A15B63" w:rsidRDefault="001A1DCD" w:rsidP="008466E8">
      <w:pPr>
        <w:ind w:firstLineChars="200" w:firstLine="640"/>
        <w:rPr>
          <w:rFonts w:asciiTheme="minorEastAsia" w:hAnsiTheme="minorEastAsia"/>
          <w:sz w:val="32"/>
          <w:szCs w:val="32"/>
        </w:rPr>
      </w:pPr>
      <w:r>
        <w:rPr>
          <w:rFonts w:asciiTheme="minorEastAsia" w:hAnsiTheme="minorEastAsia" w:hint="eastAsia"/>
          <w:sz w:val="32"/>
          <w:szCs w:val="32"/>
        </w:rPr>
        <w:t>2.研究生导师应对研究生</w:t>
      </w:r>
      <w:r w:rsidR="00A15B63" w:rsidRPr="00A15B63">
        <w:rPr>
          <w:rFonts w:asciiTheme="minorEastAsia" w:hAnsiTheme="minorEastAsia" w:hint="eastAsia"/>
          <w:sz w:val="32"/>
          <w:szCs w:val="32"/>
        </w:rPr>
        <w:t>学术业</w:t>
      </w:r>
      <w:r>
        <w:rPr>
          <w:rFonts w:asciiTheme="minorEastAsia" w:hAnsiTheme="minorEastAsia" w:hint="eastAsia"/>
          <w:sz w:val="32"/>
          <w:szCs w:val="32"/>
        </w:rPr>
        <w:t>绩进</w:t>
      </w:r>
      <w:r w:rsidR="00A15B63" w:rsidRPr="00A15B63">
        <w:rPr>
          <w:rFonts w:asciiTheme="minorEastAsia" w:hAnsiTheme="minorEastAsia" w:hint="eastAsia"/>
          <w:sz w:val="32"/>
          <w:szCs w:val="32"/>
        </w:rPr>
        <w:t>行审核</w:t>
      </w:r>
      <w:r>
        <w:rPr>
          <w:rFonts w:asciiTheme="minorEastAsia" w:hAnsiTheme="minorEastAsia" w:hint="eastAsia"/>
          <w:sz w:val="32"/>
          <w:szCs w:val="32"/>
        </w:rPr>
        <w:t>，</w:t>
      </w:r>
      <w:r w:rsidR="00A15B63" w:rsidRPr="00A15B63">
        <w:rPr>
          <w:rFonts w:asciiTheme="minorEastAsia" w:hAnsiTheme="minorEastAsia" w:hint="eastAsia"/>
          <w:sz w:val="32"/>
          <w:szCs w:val="32"/>
        </w:rPr>
        <w:t>并结合研</w:t>
      </w:r>
    </w:p>
    <w:p w:rsidR="00A15B63" w:rsidRPr="00A15B63" w:rsidRDefault="00A15B63" w:rsidP="008466E8">
      <w:pPr>
        <w:rPr>
          <w:rFonts w:asciiTheme="minorEastAsia" w:hAnsiTheme="minorEastAsia"/>
          <w:sz w:val="32"/>
          <w:szCs w:val="32"/>
        </w:rPr>
      </w:pPr>
      <w:r w:rsidRPr="00A15B63">
        <w:rPr>
          <w:rFonts w:asciiTheme="minorEastAsia" w:hAnsiTheme="minorEastAsia" w:hint="eastAsia"/>
          <w:sz w:val="32"/>
          <w:szCs w:val="32"/>
        </w:rPr>
        <w:t>究生学习、科研现实表现进行学术业绩奖学金推荐</w:t>
      </w:r>
      <w:r w:rsidR="008466E8">
        <w:rPr>
          <w:rFonts w:asciiTheme="minorEastAsia" w:hAnsiTheme="minorEastAsia" w:hint="eastAsia"/>
          <w:sz w:val="32"/>
          <w:szCs w:val="32"/>
        </w:rPr>
        <w:t>；</w:t>
      </w:r>
    </w:p>
    <w:p w:rsidR="00A15B63" w:rsidRPr="00A15B63" w:rsidRDefault="00A15B63" w:rsidP="008466E8">
      <w:pPr>
        <w:ind w:firstLineChars="200" w:firstLine="640"/>
        <w:rPr>
          <w:rFonts w:asciiTheme="minorEastAsia" w:hAnsiTheme="minorEastAsia"/>
          <w:sz w:val="32"/>
          <w:szCs w:val="32"/>
        </w:rPr>
      </w:pPr>
      <w:r w:rsidRPr="00A15B63">
        <w:rPr>
          <w:rFonts w:asciiTheme="minorEastAsia" w:hAnsiTheme="minorEastAsia" w:hint="eastAsia"/>
          <w:sz w:val="32"/>
          <w:szCs w:val="32"/>
        </w:rPr>
        <w:t>3.</w:t>
      </w:r>
      <w:r w:rsidR="008466E8">
        <w:rPr>
          <w:rFonts w:asciiTheme="minorEastAsia" w:hAnsiTheme="minorEastAsia" w:hint="eastAsia"/>
          <w:sz w:val="32"/>
          <w:szCs w:val="32"/>
        </w:rPr>
        <w:t>学院各学科成立学科研究生学术业绩奖学会评定工作组，对研究生所提交材料及申请人资格</w:t>
      </w:r>
      <w:r w:rsidRPr="00A15B63">
        <w:rPr>
          <w:rFonts w:asciiTheme="minorEastAsia" w:hAnsiTheme="minorEastAsia" w:hint="eastAsia"/>
          <w:sz w:val="32"/>
          <w:szCs w:val="32"/>
        </w:rPr>
        <w:t>进行审核</w:t>
      </w:r>
      <w:r w:rsidR="008466E8">
        <w:rPr>
          <w:rFonts w:asciiTheme="minorEastAsia" w:hAnsiTheme="minorEastAsia" w:hint="eastAsia"/>
          <w:sz w:val="32"/>
          <w:szCs w:val="32"/>
        </w:rPr>
        <w:t>，</w:t>
      </w:r>
      <w:r w:rsidRPr="00A15B63">
        <w:rPr>
          <w:rFonts w:asciiTheme="minorEastAsia" w:hAnsiTheme="minorEastAsia" w:hint="eastAsia"/>
          <w:sz w:val="32"/>
          <w:szCs w:val="32"/>
        </w:rPr>
        <w:t>对于申</w:t>
      </w:r>
    </w:p>
    <w:p w:rsidR="00A15B63" w:rsidRPr="00A15B63" w:rsidRDefault="00A15B63" w:rsidP="008466E8">
      <w:pPr>
        <w:rPr>
          <w:rFonts w:asciiTheme="minorEastAsia" w:hAnsiTheme="minorEastAsia"/>
          <w:sz w:val="32"/>
          <w:szCs w:val="32"/>
        </w:rPr>
      </w:pPr>
      <w:r w:rsidRPr="00A15B63">
        <w:rPr>
          <w:rFonts w:asciiTheme="minorEastAsia" w:hAnsiTheme="minorEastAsia" w:hint="eastAsia"/>
          <w:sz w:val="32"/>
          <w:szCs w:val="32"/>
        </w:rPr>
        <w:t>请人提供的学术业绩成果进行检索认证</w:t>
      </w:r>
      <w:r w:rsidR="008466E8">
        <w:rPr>
          <w:rFonts w:asciiTheme="minorEastAsia" w:hAnsiTheme="minorEastAsia" w:hint="eastAsia"/>
          <w:sz w:val="32"/>
          <w:szCs w:val="32"/>
        </w:rPr>
        <w:t>，</w:t>
      </w:r>
      <w:r w:rsidRPr="00A15B63">
        <w:rPr>
          <w:rFonts w:asciiTheme="minorEastAsia" w:hAnsiTheme="minorEastAsia" w:hint="eastAsia"/>
          <w:sz w:val="32"/>
          <w:szCs w:val="32"/>
        </w:rPr>
        <w:t>确定成果真实性及</w:t>
      </w:r>
    </w:p>
    <w:p w:rsidR="00A15B63" w:rsidRPr="00A15B63" w:rsidRDefault="00A15B63" w:rsidP="008466E8">
      <w:pPr>
        <w:rPr>
          <w:rFonts w:asciiTheme="minorEastAsia" w:hAnsiTheme="minorEastAsia"/>
          <w:sz w:val="32"/>
          <w:szCs w:val="32"/>
        </w:rPr>
      </w:pPr>
      <w:r w:rsidRPr="00A15B63">
        <w:rPr>
          <w:rFonts w:asciiTheme="minorEastAsia" w:hAnsiTheme="minorEastAsia" w:hint="eastAsia"/>
          <w:sz w:val="32"/>
          <w:szCs w:val="32"/>
        </w:rPr>
        <w:t>有效性</w:t>
      </w:r>
      <w:r w:rsidR="008466E8">
        <w:rPr>
          <w:rFonts w:asciiTheme="minorEastAsia" w:hAnsiTheme="minorEastAsia" w:hint="eastAsia"/>
          <w:sz w:val="32"/>
          <w:szCs w:val="32"/>
        </w:rPr>
        <w:t>，</w:t>
      </w:r>
      <w:r w:rsidRPr="00A15B63">
        <w:rPr>
          <w:rFonts w:asciiTheme="minorEastAsia" w:hAnsiTheme="minorEastAsia" w:hint="eastAsia"/>
          <w:sz w:val="32"/>
          <w:szCs w:val="32"/>
        </w:rPr>
        <w:t>并对研究生学术业绩成果进行初评</w:t>
      </w:r>
      <w:r w:rsidR="008466E8">
        <w:rPr>
          <w:rFonts w:asciiTheme="minorEastAsia" w:hAnsiTheme="minorEastAsia" w:hint="eastAsia"/>
          <w:sz w:val="32"/>
          <w:szCs w:val="32"/>
        </w:rPr>
        <w:t>；</w:t>
      </w:r>
    </w:p>
    <w:p w:rsidR="00A15B63" w:rsidRPr="00A15B63" w:rsidRDefault="00A15B63" w:rsidP="008466E8">
      <w:pPr>
        <w:ind w:firstLineChars="200" w:firstLine="640"/>
        <w:rPr>
          <w:rFonts w:asciiTheme="minorEastAsia" w:hAnsiTheme="minorEastAsia"/>
          <w:sz w:val="32"/>
          <w:szCs w:val="32"/>
        </w:rPr>
      </w:pPr>
      <w:r w:rsidRPr="00A15B63">
        <w:rPr>
          <w:rFonts w:asciiTheme="minorEastAsia" w:hAnsiTheme="minorEastAsia" w:hint="eastAsia"/>
          <w:sz w:val="32"/>
          <w:szCs w:val="32"/>
        </w:rPr>
        <w:t>4.学院研究生学术业绩奖学金评定工作委员会根据学科工作组初评结果</w:t>
      </w:r>
      <w:r w:rsidR="008466E8">
        <w:rPr>
          <w:rFonts w:asciiTheme="minorEastAsia" w:hAnsiTheme="minorEastAsia" w:hint="eastAsia"/>
          <w:sz w:val="32"/>
          <w:szCs w:val="32"/>
        </w:rPr>
        <w:t>，</w:t>
      </w:r>
      <w:r w:rsidRPr="00A15B63">
        <w:rPr>
          <w:rFonts w:asciiTheme="minorEastAsia" w:hAnsiTheme="minorEastAsia" w:hint="eastAsia"/>
          <w:sz w:val="32"/>
          <w:szCs w:val="32"/>
        </w:rPr>
        <w:t>组织评审会</w:t>
      </w:r>
      <w:r w:rsidR="008466E8">
        <w:rPr>
          <w:rFonts w:asciiTheme="minorEastAsia" w:hAnsiTheme="minorEastAsia" w:hint="eastAsia"/>
          <w:sz w:val="32"/>
          <w:szCs w:val="32"/>
        </w:rPr>
        <w:t>，</w:t>
      </w:r>
      <w:r w:rsidRPr="00A15B63">
        <w:rPr>
          <w:rFonts w:asciiTheme="minorEastAsia" w:hAnsiTheme="minorEastAsia" w:hint="eastAsia"/>
          <w:sz w:val="32"/>
          <w:szCs w:val="32"/>
        </w:rPr>
        <w:t>确定获奖名单</w:t>
      </w:r>
      <w:r w:rsidR="008466E8">
        <w:rPr>
          <w:rFonts w:asciiTheme="minorEastAsia" w:hAnsiTheme="minorEastAsia" w:hint="eastAsia"/>
          <w:sz w:val="32"/>
          <w:szCs w:val="32"/>
        </w:rPr>
        <w:t>，</w:t>
      </w:r>
      <w:r w:rsidRPr="00A15B63">
        <w:rPr>
          <w:rFonts w:asciiTheme="minorEastAsia" w:hAnsiTheme="minorEastAsia" w:hint="eastAsia"/>
          <w:sz w:val="32"/>
          <w:szCs w:val="32"/>
        </w:rPr>
        <w:t>并在学院</w:t>
      </w:r>
    </w:p>
    <w:p w:rsidR="00A15B63" w:rsidRPr="00A15B63" w:rsidRDefault="00A15B63" w:rsidP="008466E8">
      <w:pPr>
        <w:rPr>
          <w:rFonts w:asciiTheme="minorEastAsia" w:hAnsiTheme="minorEastAsia"/>
          <w:sz w:val="32"/>
          <w:szCs w:val="32"/>
        </w:rPr>
      </w:pPr>
      <w:r w:rsidRPr="00A15B63">
        <w:rPr>
          <w:rFonts w:asciiTheme="minorEastAsia" w:hAnsiTheme="minorEastAsia" w:hint="eastAsia"/>
          <w:sz w:val="32"/>
          <w:szCs w:val="32"/>
        </w:rPr>
        <w:t>范围内进行不少于5个工作日的公示。公示无异议后</w:t>
      </w:r>
      <w:r w:rsidR="00AC3D68">
        <w:rPr>
          <w:rFonts w:asciiTheme="minorEastAsia" w:hAnsiTheme="minorEastAsia" w:hint="eastAsia"/>
          <w:sz w:val="32"/>
          <w:szCs w:val="32"/>
        </w:rPr>
        <w:t>，</w:t>
      </w:r>
      <w:r w:rsidRPr="00A15B63">
        <w:rPr>
          <w:rFonts w:asciiTheme="minorEastAsia" w:hAnsiTheme="minorEastAsia" w:hint="eastAsia"/>
          <w:sz w:val="32"/>
          <w:szCs w:val="32"/>
        </w:rPr>
        <w:t>将推</w:t>
      </w:r>
    </w:p>
    <w:p w:rsidR="00A15B63" w:rsidRPr="00A15B63" w:rsidRDefault="00A15B63" w:rsidP="00AC3D68">
      <w:pPr>
        <w:rPr>
          <w:rFonts w:asciiTheme="minorEastAsia" w:hAnsiTheme="minorEastAsia"/>
          <w:sz w:val="32"/>
          <w:szCs w:val="32"/>
        </w:rPr>
      </w:pPr>
      <w:r w:rsidRPr="00A15B63">
        <w:rPr>
          <w:rFonts w:asciiTheme="minorEastAsia" w:hAnsiTheme="minorEastAsia" w:hint="eastAsia"/>
          <w:sz w:val="32"/>
          <w:szCs w:val="32"/>
        </w:rPr>
        <w:t>荐人选名单和相关评审材料以及评审工作报告提交研究生院进行审核和备案留查。</w:t>
      </w:r>
    </w:p>
    <w:p w:rsidR="00E6285A" w:rsidRDefault="005E7834" w:rsidP="008466E8">
      <w:pPr>
        <w:ind w:firstLineChars="200" w:firstLine="640"/>
        <w:rPr>
          <w:rFonts w:asciiTheme="minorEastAsia" w:hAnsiTheme="minorEastAsia"/>
          <w:sz w:val="32"/>
          <w:szCs w:val="32"/>
        </w:rPr>
      </w:pPr>
      <w:r>
        <w:rPr>
          <w:rFonts w:asciiTheme="minorEastAsia" w:hAnsiTheme="minorEastAsia" w:hint="eastAsia"/>
          <w:sz w:val="32"/>
          <w:szCs w:val="32"/>
        </w:rPr>
        <w:t>第十七</w:t>
      </w:r>
      <w:r w:rsidR="00A15B63" w:rsidRPr="00A15B63">
        <w:rPr>
          <w:rFonts w:asciiTheme="minorEastAsia" w:hAnsiTheme="minorEastAsia" w:hint="eastAsia"/>
          <w:sz w:val="32"/>
          <w:szCs w:val="32"/>
        </w:rPr>
        <w:t>条</w:t>
      </w:r>
      <w:r w:rsidR="00AC3D68">
        <w:rPr>
          <w:rFonts w:asciiTheme="minorEastAsia" w:hAnsiTheme="minorEastAsia" w:hint="eastAsia"/>
          <w:sz w:val="32"/>
          <w:szCs w:val="32"/>
        </w:rPr>
        <w:t xml:space="preserve"> </w:t>
      </w:r>
      <w:r w:rsidR="00A15B63" w:rsidRPr="00A15B63">
        <w:rPr>
          <w:rFonts w:asciiTheme="minorEastAsia" w:hAnsiTheme="minorEastAsia" w:hint="eastAsia"/>
          <w:sz w:val="32"/>
          <w:szCs w:val="32"/>
        </w:rPr>
        <w:t>对研究生学术业绩奖学金评审原则、评审程</w:t>
      </w:r>
      <w:r w:rsidR="00AC3D68">
        <w:rPr>
          <w:rFonts w:asciiTheme="minorEastAsia" w:hAnsiTheme="minorEastAsia" w:hint="eastAsia"/>
          <w:sz w:val="32"/>
          <w:szCs w:val="32"/>
        </w:rPr>
        <w:t>序、申报材料、评审结果等有异议的研究生，可在学院公示</w:t>
      </w:r>
      <w:r w:rsidR="00AC3D68">
        <w:rPr>
          <w:rFonts w:asciiTheme="minorEastAsia" w:hAnsiTheme="minorEastAsia" w:hint="eastAsia"/>
          <w:sz w:val="32"/>
          <w:szCs w:val="32"/>
        </w:rPr>
        <w:lastRenderedPageBreak/>
        <w:t>阶段向</w:t>
      </w:r>
      <w:r w:rsidR="00A63E61">
        <w:rPr>
          <w:rFonts w:asciiTheme="minorEastAsia" w:hAnsiTheme="minorEastAsia" w:hint="eastAsia"/>
          <w:sz w:val="32"/>
          <w:szCs w:val="32"/>
        </w:rPr>
        <w:t>研究生学术业绩奖学金评定监督委员会或学院学术委员会提出申诉或举报，学院</w:t>
      </w:r>
      <w:r w:rsidR="00A63E61" w:rsidRPr="00A27962">
        <w:rPr>
          <w:rFonts w:asciiTheme="minorEastAsia" w:hAnsiTheme="minorEastAsia" w:hint="eastAsia"/>
          <w:sz w:val="32"/>
          <w:szCs w:val="32"/>
        </w:rPr>
        <w:t>评定工作</w:t>
      </w:r>
      <w:r w:rsidR="00A63E61">
        <w:rPr>
          <w:rFonts w:asciiTheme="minorEastAsia" w:hAnsiTheme="minorEastAsia" w:hint="eastAsia"/>
          <w:sz w:val="32"/>
          <w:szCs w:val="32"/>
        </w:rPr>
        <w:t>委员会应及时研究并予以答复，最终答复意见须经学院学术委员会讨论决定。</w:t>
      </w:r>
    </w:p>
    <w:p w:rsidR="00F94888" w:rsidRDefault="00F94888" w:rsidP="008466E8">
      <w:pPr>
        <w:ind w:firstLineChars="200" w:firstLine="640"/>
        <w:rPr>
          <w:rFonts w:asciiTheme="minorEastAsia" w:hAnsiTheme="minorEastAsia"/>
          <w:sz w:val="32"/>
          <w:szCs w:val="32"/>
        </w:rPr>
      </w:pPr>
      <w:r>
        <w:rPr>
          <w:rFonts w:asciiTheme="minorEastAsia" w:hAnsiTheme="minorEastAsia" w:hint="eastAsia"/>
          <w:sz w:val="32"/>
          <w:szCs w:val="32"/>
        </w:rPr>
        <w:t>如研究生对学院作出的答复仍存在异议，可在学校公示阶段向学校研究生学术业绩奖学金评定仲裁委员会申请裁决。</w:t>
      </w:r>
    </w:p>
    <w:p w:rsidR="00F94888" w:rsidRDefault="005E7834" w:rsidP="00F94888">
      <w:pPr>
        <w:ind w:firstLineChars="200" w:firstLine="640"/>
        <w:rPr>
          <w:rFonts w:asciiTheme="minorEastAsia" w:hAnsiTheme="minorEastAsia"/>
          <w:sz w:val="32"/>
          <w:szCs w:val="32"/>
        </w:rPr>
      </w:pPr>
      <w:r>
        <w:rPr>
          <w:rFonts w:asciiTheme="minorEastAsia" w:hAnsiTheme="minorEastAsia" w:hint="eastAsia"/>
          <w:sz w:val="32"/>
          <w:szCs w:val="32"/>
        </w:rPr>
        <w:t>第十八</w:t>
      </w:r>
      <w:r w:rsidR="00F94888">
        <w:rPr>
          <w:rFonts w:asciiTheme="minorEastAsia" w:hAnsiTheme="minorEastAsia" w:hint="eastAsia"/>
          <w:sz w:val="32"/>
          <w:szCs w:val="32"/>
        </w:rPr>
        <w:t>条 获奖学生名单在学校公示期满无异议后，学院将研究生</w:t>
      </w:r>
      <w:r w:rsidR="00F94888" w:rsidRPr="00A27962">
        <w:rPr>
          <w:rFonts w:asciiTheme="minorEastAsia" w:hAnsiTheme="minorEastAsia" w:hint="eastAsia"/>
          <w:sz w:val="32"/>
          <w:szCs w:val="32"/>
        </w:rPr>
        <w:t>学术业绩奖学金</w:t>
      </w:r>
      <w:r w:rsidR="00F94888">
        <w:rPr>
          <w:rFonts w:asciiTheme="minorEastAsia" w:hAnsiTheme="minorEastAsia" w:hint="eastAsia"/>
          <w:sz w:val="32"/>
          <w:szCs w:val="32"/>
        </w:rPr>
        <w:t>一次性发放给获奖研究生，并颁发学校统一印制的荣誉证书，同时将《研究生学术业绩奖学金申请审批表》存入本人档案。</w:t>
      </w:r>
    </w:p>
    <w:p w:rsidR="00F94888" w:rsidRDefault="005E7834" w:rsidP="00F94888">
      <w:pPr>
        <w:ind w:firstLineChars="200" w:firstLine="640"/>
        <w:rPr>
          <w:rFonts w:asciiTheme="minorEastAsia" w:hAnsiTheme="minorEastAsia"/>
          <w:sz w:val="32"/>
          <w:szCs w:val="32"/>
        </w:rPr>
      </w:pPr>
      <w:r>
        <w:rPr>
          <w:rFonts w:asciiTheme="minorEastAsia" w:hAnsiTheme="minorEastAsia" w:hint="eastAsia"/>
          <w:sz w:val="32"/>
          <w:szCs w:val="32"/>
        </w:rPr>
        <w:t>第十九</w:t>
      </w:r>
      <w:r w:rsidR="00F94888">
        <w:rPr>
          <w:rFonts w:asciiTheme="minorEastAsia" w:hAnsiTheme="minorEastAsia" w:hint="eastAsia"/>
          <w:sz w:val="32"/>
          <w:szCs w:val="32"/>
        </w:rPr>
        <w:t>条 获奖后如果被发现在评审中有抄袭剽窃、弄虚作假等不端行为的，一经查实，按照学校有关规定给予纪律处分，并取消获奖资格，收回奖学金。</w:t>
      </w:r>
    </w:p>
    <w:p w:rsidR="00F94888" w:rsidRDefault="00F94888" w:rsidP="00F94888">
      <w:pPr>
        <w:ind w:firstLineChars="200" w:firstLine="640"/>
        <w:rPr>
          <w:rFonts w:asciiTheme="minorEastAsia" w:hAnsiTheme="minorEastAsia"/>
          <w:sz w:val="32"/>
          <w:szCs w:val="32"/>
        </w:rPr>
      </w:pPr>
    </w:p>
    <w:p w:rsidR="00F94888" w:rsidRPr="00A27962" w:rsidRDefault="00F94888" w:rsidP="00F94888">
      <w:pPr>
        <w:ind w:firstLineChars="200" w:firstLine="640"/>
        <w:jc w:val="center"/>
        <w:rPr>
          <w:rFonts w:asciiTheme="minorEastAsia" w:hAnsiTheme="minorEastAsia"/>
          <w:sz w:val="32"/>
          <w:szCs w:val="32"/>
        </w:rPr>
      </w:pPr>
      <w:r>
        <w:rPr>
          <w:rFonts w:asciiTheme="minorEastAsia" w:hAnsiTheme="minorEastAsia" w:hint="eastAsia"/>
          <w:sz w:val="32"/>
          <w:szCs w:val="32"/>
        </w:rPr>
        <w:t>第五章 研究生学术业绩参考标准</w:t>
      </w:r>
    </w:p>
    <w:p w:rsidR="006C3F1F" w:rsidRDefault="005E7834" w:rsidP="00A27962">
      <w:pPr>
        <w:ind w:firstLineChars="200" w:firstLine="640"/>
        <w:jc w:val="left"/>
        <w:rPr>
          <w:rFonts w:asciiTheme="minorEastAsia" w:hAnsiTheme="minorEastAsia"/>
          <w:sz w:val="32"/>
          <w:szCs w:val="32"/>
        </w:rPr>
      </w:pPr>
      <w:r>
        <w:rPr>
          <w:rFonts w:asciiTheme="minorEastAsia" w:hAnsiTheme="minorEastAsia" w:hint="eastAsia"/>
          <w:sz w:val="32"/>
          <w:szCs w:val="32"/>
        </w:rPr>
        <w:t>第二十</w:t>
      </w:r>
      <w:r w:rsidR="006C3F1F">
        <w:rPr>
          <w:rFonts w:asciiTheme="minorEastAsia" w:hAnsiTheme="minorEastAsia" w:hint="eastAsia"/>
          <w:sz w:val="32"/>
          <w:szCs w:val="32"/>
        </w:rPr>
        <w:t xml:space="preserve">条 </w:t>
      </w:r>
      <w:r w:rsidR="00CD7BE3">
        <w:rPr>
          <w:rFonts w:asciiTheme="minorEastAsia" w:hAnsiTheme="minorEastAsia" w:hint="eastAsia"/>
          <w:sz w:val="32"/>
          <w:szCs w:val="32"/>
        </w:rPr>
        <w:t>申请人参评学术业绩成果限填写5项。</w:t>
      </w:r>
      <w:r w:rsidR="006C3F1F">
        <w:rPr>
          <w:rFonts w:asciiTheme="minorEastAsia" w:hAnsiTheme="minorEastAsia" w:hint="eastAsia"/>
          <w:sz w:val="32"/>
          <w:szCs w:val="32"/>
        </w:rPr>
        <w:t>学院研究生学术业绩参考标准如下：</w:t>
      </w:r>
    </w:p>
    <w:p w:rsidR="006C3F1F" w:rsidRDefault="006C3F1F" w:rsidP="00A27962">
      <w:pPr>
        <w:ind w:firstLineChars="200" w:firstLine="640"/>
        <w:jc w:val="left"/>
        <w:rPr>
          <w:rFonts w:asciiTheme="minorEastAsia" w:hAnsiTheme="minorEastAsia"/>
          <w:sz w:val="32"/>
          <w:szCs w:val="32"/>
        </w:rPr>
      </w:pPr>
      <w:r>
        <w:rPr>
          <w:rFonts w:asciiTheme="minorEastAsia" w:hAnsiTheme="minorEastAsia" w:hint="eastAsia"/>
          <w:sz w:val="32"/>
          <w:szCs w:val="32"/>
        </w:rPr>
        <w:t>1.学术论文：</w:t>
      </w:r>
    </w:p>
    <w:p w:rsidR="008C265A" w:rsidRDefault="006C3F1F" w:rsidP="008C265A">
      <w:pPr>
        <w:ind w:firstLineChars="200" w:firstLine="640"/>
        <w:jc w:val="left"/>
        <w:rPr>
          <w:rFonts w:asciiTheme="minorEastAsia" w:hAnsiTheme="minorEastAsia"/>
          <w:sz w:val="32"/>
          <w:szCs w:val="32"/>
        </w:rPr>
      </w:pPr>
      <w:r>
        <w:rPr>
          <w:rFonts w:asciiTheme="minorEastAsia" w:hAnsiTheme="minorEastAsia" w:hint="eastAsia"/>
          <w:sz w:val="32"/>
          <w:szCs w:val="32"/>
        </w:rPr>
        <w:t>在</w:t>
      </w:r>
      <w:r w:rsidR="008C265A">
        <w:rPr>
          <w:rFonts w:asciiTheme="minorEastAsia" w:hAnsiTheme="minorEastAsia" w:hint="eastAsia"/>
          <w:sz w:val="32"/>
          <w:szCs w:val="32"/>
        </w:rPr>
        <w:t>经</w:t>
      </w:r>
      <w:r w:rsidR="008C265A" w:rsidRPr="008C265A">
        <w:rPr>
          <w:rFonts w:asciiTheme="minorEastAsia" w:hAnsiTheme="minorEastAsia" w:hint="eastAsia"/>
          <w:sz w:val="32"/>
          <w:szCs w:val="32"/>
        </w:rPr>
        <w:t>科技处认定的</w:t>
      </w:r>
      <w:r w:rsidR="008C265A">
        <w:rPr>
          <w:rFonts w:asciiTheme="minorEastAsia" w:hAnsiTheme="minorEastAsia" w:hint="eastAsia"/>
          <w:sz w:val="32"/>
          <w:szCs w:val="32"/>
        </w:rPr>
        <w:t>A</w:t>
      </w:r>
      <w:r w:rsidR="008C265A" w:rsidRPr="008C265A">
        <w:rPr>
          <w:rFonts w:asciiTheme="minorEastAsia" w:hAnsiTheme="minorEastAsia" w:hint="eastAsia"/>
          <w:sz w:val="32"/>
          <w:szCs w:val="32"/>
        </w:rPr>
        <w:t>类期刊</w:t>
      </w:r>
      <w:r w:rsidR="008C265A">
        <w:rPr>
          <w:rFonts w:asciiTheme="minorEastAsia" w:hAnsiTheme="minorEastAsia" w:hint="eastAsia"/>
          <w:sz w:val="32"/>
          <w:szCs w:val="32"/>
        </w:rPr>
        <w:t>发表学术论文：300分；</w:t>
      </w:r>
    </w:p>
    <w:p w:rsidR="008C265A" w:rsidRDefault="008C265A" w:rsidP="008C265A">
      <w:pPr>
        <w:ind w:firstLineChars="200" w:firstLine="640"/>
        <w:jc w:val="left"/>
        <w:rPr>
          <w:rFonts w:asciiTheme="minorEastAsia" w:hAnsiTheme="minorEastAsia"/>
          <w:sz w:val="32"/>
          <w:szCs w:val="32"/>
        </w:rPr>
      </w:pPr>
      <w:r>
        <w:rPr>
          <w:rFonts w:asciiTheme="minorEastAsia" w:hAnsiTheme="minorEastAsia" w:hint="eastAsia"/>
          <w:sz w:val="32"/>
          <w:szCs w:val="32"/>
        </w:rPr>
        <w:t>在经</w:t>
      </w:r>
      <w:r w:rsidRPr="008C265A">
        <w:rPr>
          <w:rFonts w:asciiTheme="minorEastAsia" w:hAnsiTheme="minorEastAsia" w:hint="eastAsia"/>
          <w:sz w:val="32"/>
          <w:szCs w:val="32"/>
        </w:rPr>
        <w:t>科技处认定的</w:t>
      </w:r>
      <w:r>
        <w:rPr>
          <w:rFonts w:asciiTheme="minorEastAsia" w:hAnsiTheme="minorEastAsia" w:hint="eastAsia"/>
          <w:sz w:val="32"/>
          <w:szCs w:val="32"/>
        </w:rPr>
        <w:t>B</w:t>
      </w:r>
      <w:r w:rsidRPr="008C265A">
        <w:rPr>
          <w:rFonts w:asciiTheme="minorEastAsia" w:hAnsiTheme="minorEastAsia" w:hint="eastAsia"/>
          <w:sz w:val="32"/>
          <w:szCs w:val="32"/>
        </w:rPr>
        <w:t>类期刊</w:t>
      </w:r>
      <w:r>
        <w:rPr>
          <w:rFonts w:asciiTheme="minorEastAsia" w:hAnsiTheme="minorEastAsia" w:hint="eastAsia"/>
          <w:sz w:val="32"/>
          <w:szCs w:val="32"/>
        </w:rPr>
        <w:t>发表学术论文：200分；</w:t>
      </w:r>
    </w:p>
    <w:p w:rsidR="008C265A" w:rsidRDefault="008C265A" w:rsidP="008C265A">
      <w:pPr>
        <w:ind w:firstLineChars="200" w:firstLine="640"/>
        <w:jc w:val="left"/>
        <w:rPr>
          <w:rFonts w:asciiTheme="minorEastAsia" w:hAnsiTheme="minorEastAsia"/>
          <w:sz w:val="32"/>
          <w:szCs w:val="32"/>
        </w:rPr>
      </w:pPr>
      <w:r>
        <w:rPr>
          <w:rFonts w:asciiTheme="minorEastAsia" w:hAnsiTheme="minorEastAsia" w:hint="eastAsia"/>
          <w:sz w:val="32"/>
          <w:szCs w:val="32"/>
        </w:rPr>
        <w:t>在经</w:t>
      </w:r>
      <w:r w:rsidRPr="008C265A">
        <w:rPr>
          <w:rFonts w:asciiTheme="minorEastAsia" w:hAnsiTheme="minorEastAsia" w:hint="eastAsia"/>
          <w:sz w:val="32"/>
          <w:szCs w:val="32"/>
        </w:rPr>
        <w:t>科技处认定的</w:t>
      </w:r>
      <w:r>
        <w:rPr>
          <w:rFonts w:asciiTheme="minorEastAsia" w:hAnsiTheme="minorEastAsia" w:hint="eastAsia"/>
          <w:sz w:val="32"/>
          <w:szCs w:val="32"/>
        </w:rPr>
        <w:t>C</w:t>
      </w:r>
      <w:r w:rsidRPr="008C265A">
        <w:rPr>
          <w:rFonts w:asciiTheme="minorEastAsia" w:hAnsiTheme="minorEastAsia" w:hint="eastAsia"/>
          <w:sz w:val="32"/>
          <w:szCs w:val="32"/>
        </w:rPr>
        <w:t>类期刊</w:t>
      </w:r>
      <w:r>
        <w:rPr>
          <w:rFonts w:asciiTheme="minorEastAsia" w:hAnsiTheme="minorEastAsia" w:hint="eastAsia"/>
          <w:sz w:val="32"/>
          <w:szCs w:val="32"/>
        </w:rPr>
        <w:t>发表学术论文：160分；</w:t>
      </w:r>
    </w:p>
    <w:p w:rsidR="008C265A" w:rsidRDefault="008C265A" w:rsidP="008C265A">
      <w:pPr>
        <w:ind w:firstLineChars="200" w:firstLine="640"/>
        <w:jc w:val="left"/>
        <w:rPr>
          <w:rFonts w:asciiTheme="minorEastAsia" w:hAnsiTheme="minorEastAsia"/>
          <w:sz w:val="32"/>
          <w:szCs w:val="32"/>
        </w:rPr>
      </w:pPr>
      <w:r>
        <w:rPr>
          <w:rFonts w:asciiTheme="minorEastAsia" w:hAnsiTheme="minorEastAsia" w:hint="eastAsia"/>
          <w:sz w:val="32"/>
          <w:szCs w:val="32"/>
        </w:rPr>
        <w:t>在经</w:t>
      </w:r>
      <w:r w:rsidRPr="008C265A">
        <w:rPr>
          <w:rFonts w:asciiTheme="minorEastAsia" w:hAnsiTheme="minorEastAsia" w:hint="eastAsia"/>
          <w:sz w:val="32"/>
          <w:szCs w:val="32"/>
        </w:rPr>
        <w:t>科技处认定的</w:t>
      </w:r>
      <w:r>
        <w:rPr>
          <w:rFonts w:asciiTheme="minorEastAsia" w:hAnsiTheme="minorEastAsia" w:hint="eastAsia"/>
          <w:sz w:val="32"/>
          <w:szCs w:val="32"/>
        </w:rPr>
        <w:t>D</w:t>
      </w:r>
      <w:r w:rsidRPr="008C265A">
        <w:rPr>
          <w:rFonts w:asciiTheme="minorEastAsia" w:hAnsiTheme="minorEastAsia" w:hint="eastAsia"/>
          <w:sz w:val="32"/>
          <w:szCs w:val="32"/>
        </w:rPr>
        <w:t>类期刊</w:t>
      </w:r>
      <w:r>
        <w:rPr>
          <w:rFonts w:asciiTheme="minorEastAsia" w:hAnsiTheme="minorEastAsia" w:hint="eastAsia"/>
          <w:sz w:val="32"/>
          <w:szCs w:val="32"/>
        </w:rPr>
        <w:t>发表学术论文：120分；</w:t>
      </w:r>
    </w:p>
    <w:p w:rsidR="005E7834" w:rsidRDefault="005E7834" w:rsidP="008C265A">
      <w:pPr>
        <w:ind w:firstLineChars="200" w:firstLine="640"/>
        <w:jc w:val="left"/>
        <w:rPr>
          <w:rFonts w:asciiTheme="minorEastAsia" w:hAnsiTheme="minorEastAsia"/>
          <w:sz w:val="32"/>
          <w:szCs w:val="32"/>
        </w:rPr>
      </w:pPr>
      <w:r w:rsidRPr="00B73C22">
        <w:rPr>
          <w:rFonts w:asciiTheme="minorEastAsia" w:hAnsiTheme="minorEastAsia" w:hint="eastAsia"/>
          <w:sz w:val="32"/>
          <w:szCs w:val="32"/>
        </w:rPr>
        <w:lastRenderedPageBreak/>
        <w:t>在经科技处认定的</w:t>
      </w:r>
      <w:r w:rsidR="009D5DB0" w:rsidRPr="00B73C22">
        <w:rPr>
          <w:rFonts w:asciiTheme="minorEastAsia" w:hAnsiTheme="minorEastAsia" w:hint="eastAsia"/>
          <w:sz w:val="32"/>
          <w:szCs w:val="32"/>
        </w:rPr>
        <w:t>E</w:t>
      </w:r>
      <w:r w:rsidRPr="00B73C22">
        <w:rPr>
          <w:rFonts w:asciiTheme="minorEastAsia" w:hAnsiTheme="minorEastAsia" w:hint="eastAsia"/>
          <w:sz w:val="32"/>
          <w:szCs w:val="32"/>
        </w:rPr>
        <w:t>类期刊发表学术论文：</w:t>
      </w:r>
      <w:r w:rsidR="009D5DB0" w:rsidRPr="00B73C22">
        <w:rPr>
          <w:rFonts w:asciiTheme="minorEastAsia" w:hAnsiTheme="minorEastAsia" w:hint="eastAsia"/>
          <w:sz w:val="32"/>
          <w:szCs w:val="32"/>
        </w:rPr>
        <w:t>4</w:t>
      </w:r>
      <w:r w:rsidRPr="00B73C22">
        <w:rPr>
          <w:rFonts w:asciiTheme="minorEastAsia" w:hAnsiTheme="minorEastAsia" w:hint="eastAsia"/>
          <w:sz w:val="32"/>
          <w:szCs w:val="32"/>
        </w:rPr>
        <w:t>0分；</w:t>
      </w:r>
    </w:p>
    <w:p w:rsidR="008C265A" w:rsidRDefault="008C265A" w:rsidP="008C265A">
      <w:pPr>
        <w:ind w:firstLineChars="200" w:firstLine="640"/>
        <w:jc w:val="left"/>
        <w:rPr>
          <w:rFonts w:asciiTheme="minorEastAsia" w:hAnsiTheme="minorEastAsia"/>
          <w:sz w:val="32"/>
          <w:szCs w:val="32"/>
        </w:rPr>
      </w:pPr>
      <w:r w:rsidRPr="00EB08E7">
        <w:rPr>
          <w:rFonts w:asciiTheme="minorEastAsia" w:hAnsiTheme="minorEastAsia" w:hint="eastAsia"/>
          <w:sz w:val="32"/>
          <w:szCs w:val="32"/>
        </w:rPr>
        <w:t>在中科院分区期刊发表高水平学术论文</w:t>
      </w:r>
      <w:r w:rsidR="00367BCF" w:rsidRPr="00EB08E7">
        <w:rPr>
          <w:rFonts w:asciiTheme="minorEastAsia" w:hAnsiTheme="minorEastAsia" w:hint="eastAsia"/>
          <w:sz w:val="32"/>
          <w:szCs w:val="32"/>
        </w:rPr>
        <w:t>以及</w:t>
      </w:r>
      <w:r w:rsidR="00E31661" w:rsidRPr="00EB08E7">
        <w:rPr>
          <w:rFonts w:asciiTheme="minorEastAsia" w:hAnsiTheme="minorEastAsia" w:hint="eastAsia"/>
          <w:sz w:val="32"/>
          <w:szCs w:val="32"/>
        </w:rPr>
        <w:t>《中国公路学报》期刊发表高水平学术论文</w:t>
      </w:r>
      <w:r w:rsidRPr="00EB08E7">
        <w:rPr>
          <w:rFonts w:asciiTheme="minorEastAsia" w:hAnsiTheme="minorEastAsia" w:hint="eastAsia"/>
          <w:sz w:val="32"/>
          <w:szCs w:val="32"/>
        </w:rPr>
        <w:t>：20分</w:t>
      </w:r>
      <w:r w:rsidR="00E31661" w:rsidRPr="00EB08E7">
        <w:rPr>
          <w:rFonts w:asciiTheme="minorEastAsia" w:hAnsiTheme="minorEastAsia" w:hint="eastAsia"/>
          <w:sz w:val="32"/>
          <w:szCs w:val="32"/>
        </w:rPr>
        <w:t>；</w:t>
      </w:r>
    </w:p>
    <w:p w:rsidR="00E31661" w:rsidRDefault="00E31661" w:rsidP="008C265A">
      <w:pPr>
        <w:ind w:firstLineChars="200" w:firstLine="640"/>
        <w:jc w:val="left"/>
        <w:rPr>
          <w:rFonts w:asciiTheme="minorEastAsia" w:hAnsiTheme="minorEastAsia"/>
          <w:sz w:val="32"/>
          <w:szCs w:val="32"/>
        </w:rPr>
      </w:pPr>
      <w:r w:rsidRPr="00E31661">
        <w:rPr>
          <w:rFonts w:ascii="宋体" w:eastAsia="宋体" w:hAnsi="宋体" w:cs="Times New Roman"/>
          <w:sz w:val="32"/>
          <w:szCs w:val="32"/>
        </w:rPr>
        <w:t>EI</w:t>
      </w:r>
      <w:r w:rsidRPr="00E31661">
        <w:rPr>
          <w:rFonts w:ascii="宋体" w:eastAsia="宋体" w:hAnsi="宋体" w:cs="Times New Roman" w:hint="eastAsia"/>
          <w:sz w:val="32"/>
          <w:szCs w:val="32"/>
        </w:rPr>
        <w:t>核心源刊论文</w:t>
      </w:r>
      <w:r>
        <w:rPr>
          <w:rFonts w:asciiTheme="minorEastAsia" w:hAnsiTheme="minorEastAsia" w:hint="eastAsia"/>
          <w:sz w:val="32"/>
          <w:szCs w:val="32"/>
        </w:rPr>
        <w:t>：10分；</w:t>
      </w:r>
    </w:p>
    <w:p w:rsidR="005E7834" w:rsidRDefault="005E7834" w:rsidP="007563A0">
      <w:pPr>
        <w:ind w:firstLineChars="200" w:firstLine="640"/>
        <w:jc w:val="left"/>
        <w:rPr>
          <w:rFonts w:asciiTheme="minorEastAsia" w:hAnsiTheme="minorEastAsia"/>
          <w:sz w:val="32"/>
          <w:szCs w:val="32"/>
        </w:rPr>
      </w:pPr>
      <w:r>
        <w:rPr>
          <w:rFonts w:asciiTheme="minorEastAsia" w:hAnsiTheme="minorEastAsia" w:hint="eastAsia"/>
          <w:sz w:val="32"/>
          <w:szCs w:val="32"/>
        </w:rPr>
        <w:t>检索EI</w:t>
      </w:r>
      <w:r w:rsidR="007563A0">
        <w:rPr>
          <w:rFonts w:asciiTheme="minorEastAsia" w:hAnsiTheme="minorEastAsia" w:hint="eastAsia"/>
          <w:sz w:val="32"/>
          <w:szCs w:val="32"/>
        </w:rPr>
        <w:t>的国际</w:t>
      </w:r>
      <w:r>
        <w:rPr>
          <w:rFonts w:asciiTheme="minorEastAsia" w:hAnsiTheme="minorEastAsia" w:hint="eastAsia"/>
          <w:sz w:val="32"/>
          <w:szCs w:val="32"/>
        </w:rPr>
        <w:t>会议论文：5分；</w:t>
      </w:r>
    </w:p>
    <w:p w:rsidR="00E31661" w:rsidRDefault="00E31661" w:rsidP="008C265A">
      <w:pPr>
        <w:ind w:firstLineChars="200" w:firstLine="640"/>
        <w:jc w:val="left"/>
        <w:rPr>
          <w:rFonts w:asciiTheme="minorEastAsia" w:hAnsiTheme="minorEastAsia"/>
          <w:sz w:val="32"/>
          <w:szCs w:val="32"/>
        </w:rPr>
      </w:pPr>
      <w:r>
        <w:rPr>
          <w:rFonts w:asciiTheme="minorEastAsia" w:hAnsiTheme="minorEastAsia" w:hint="eastAsia"/>
          <w:sz w:val="32"/>
          <w:szCs w:val="32"/>
        </w:rPr>
        <w:t>ISTP检索论文：2分。</w:t>
      </w:r>
    </w:p>
    <w:p w:rsidR="00E31661" w:rsidRDefault="00800047" w:rsidP="008C265A">
      <w:pPr>
        <w:ind w:firstLineChars="200" w:firstLine="640"/>
        <w:jc w:val="left"/>
        <w:rPr>
          <w:rFonts w:asciiTheme="minorEastAsia" w:hAnsiTheme="minorEastAsia"/>
          <w:sz w:val="32"/>
          <w:szCs w:val="32"/>
        </w:rPr>
      </w:pPr>
      <w:r>
        <w:rPr>
          <w:rFonts w:asciiTheme="minorEastAsia" w:hAnsiTheme="minorEastAsia" w:hint="eastAsia"/>
          <w:sz w:val="32"/>
          <w:szCs w:val="32"/>
        </w:rPr>
        <w:t>注：论文分区以论文发表年度为准，同一学术业绩成果如果有分类重叠，以最高一档计算。</w:t>
      </w:r>
    </w:p>
    <w:p w:rsidR="00800047" w:rsidRDefault="00800047" w:rsidP="008C265A">
      <w:pPr>
        <w:ind w:firstLineChars="200" w:firstLine="640"/>
        <w:jc w:val="left"/>
        <w:rPr>
          <w:rFonts w:asciiTheme="minorEastAsia" w:hAnsiTheme="minorEastAsia"/>
          <w:sz w:val="32"/>
          <w:szCs w:val="32"/>
        </w:rPr>
      </w:pPr>
      <w:r>
        <w:rPr>
          <w:rFonts w:asciiTheme="minorEastAsia" w:hAnsiTheme="minorEastAsia" w:hint="eastAsia"/>
          <w:sz w:val="32"/>
          <w:szCs w:val="32"/>
        </w:rPr>
        <w:t>2.专著：</w:t>
      </w:r>
    </w:p>
    <w:p w:rsidR="00800047" w:rsidRDefault="00800047" w:rsidP="008C265A">
      <w:pPr>
        <w:ind w:firstLineChars="200" w:firstLine="640"/>
        <w:jc w:val="left"/>
        <w:rPr>
          <w:rFonts w:asciiTheme="minorEastAsia" w:hAnsiTheme="minorEastAsia"/>
          <w:sz w:val="32"/>
          <w:szCs w:val="32"/>
        </w:rPr>
      </w:pPr>
      <w:r>
        <w:rPr>
          <w:rFonts w:asciiTheme="minorEastAsia" w:hAnsiTheme="minorEastAsia" w:hint="eastAsia"/>
          <w:sz w:val="32"/>
          <w:szCs w:val="32"/>
        </w:rPr>
        <w:t>正式出版的学术专著：50分。</w:t>
      </w:r>
    </w:p>
    <w:p w:rsidR="00800047" w:rsidRDefault="00800047" w:rsidP="008C265A">
      <w:pPr>
        <w:ind w:firstLineChars="200" w:firstLine="640"/>
        <w:jc w:val="left"/>
        <w:rPr>
          <w:rFonts w:asciiTheme="minorEastAsia" w:hAnsiTheme="minorEastAsia"/>
          <w:sz w:val="32"/>
          <w:szCs w:val="32"/>
        </w:rPr>
      </w:pPr>
      <w:r>
        <w:rPr>
          <w:rFonts w:asciiTheme="minorEastAsia" w:hAnsiTheme="minorEastAsia" w:hint="eastAsia"/>
          <w:sz w:val="32"/>
          <w:szCs w:val="32"/>
        </w:rPr>
        <w:t>3.专利：</w:t>
      </w:r>
    </w:p>
    <w:p w:rsidR="00021305" w:rsidRPr="00EB08E7" w:rsidRDefault="00021305" w:rsidP="00021305">
      <w:pPr>
        <w:ind w:firstLineChars="200" w:firstLine="640"/>
        <w:jc w:val="left"/>
        <w:rPr>
          <w:rFonts w:asciiTheme="minorEastAsia" w:hAnsiTheme="minorEastAsia"/>
          <w:sz w:val="32"/>
          <w:szCs w:val="32"/>
        </w:rPr>
      </w:pPr>
      <w:r w:rsidRPr="00EB08E7">
        <w:rPr>
          <w:rFonts w:asciiTheme="minorEastAsia" w:hAnsiTheme="minorEastAsia" w:hint="eastAsia"/>
          <w:sz w:val="32"/>
          <w:szCs w:val="32"/>
        </w:rPr>
        <w:t>国家发明专利成果转化100万元及以上：80分；</w:t>
      </w:r>
    </w:p>
    <w:p w:rsidR="00021305" w:rsidRPr="00EB08E7" w:rsidRDefault="00021305" w:rsidP="00021305">
      <w:pPr>
        <w:ind w:firstLineChars="200" w:firstLine="640"/>
        <w:jc w:val="left"/>
        <w:rPr>
          <w:rFonts w:asciiTheme="minorEastAsia" w:hAnsiTheme="minorEastAsia"/>
          <w:sz w:val="32"/>
          <w:szCs w:val="32"/>
        </w:rPr>
      </w:pPr>
      <w:r w:rsidRPr="00EB08E7">
        <w:rPr>
          <w:rFonts w:asciiTheme="minorEastAsia" w:hAnsiTheme="minorEastAsia" w:hint="eastAsia"/>
          <w:sz w:val="32"/>
          <w:szCs w:val="32"/>
        </w:rPr>
        <w:t>国家发明专利成果转化50万元及以上：40</w:t>
      </w:r>
      <w:r w:rsidR="005E7834">
        <w:rPr>
          <w:rFonts w:asciiTheme="minorEastAsia" w:hAnsiTheme="minorEastAsia" w:hint="eastAsia"/>
          <w:sz w:val="32"/>
          <w:szCs w:val="32"/>
        </w:rPr>
        <w:t>分；</w:t>
      </w:r>
    </w:p>
    <w:p w:rsidR="00800047" w:rsidRPr="00EB08E7" w:rsidRDefault="00800047" w:rsidP="008C265A">
      <w:pPr>
        <w:ind w:firstLineChars="200" w:firstLine="640"/>
        <w:jc w:val="left"/>
        <w:rPr>
          <w:rFonts w:asciiTheme="minorEastAsia" w:hAnsiTheme="minorEastAsia"/>
          <w:sz w:val="32"/>
          <w:szCs w:val="32"/>
        </w:rPr>
      </w:pPr>
      <w:r w:rsidRPr="00544785">
        <w:rPr>
          <w:rFonts w:asciiTheme="minorEastAsia" w:hAnsiTheme="minorEastAsia" w:hint="eastAsia"/>
          <w:sz w:val="32"/>
          <w:szCs w:val="32"/>
        </w:rPr>
        <w:t>获授权的国际发明专利</w:t>
      </w:r>
      <w:r w:rsidR="005E7834" w:rsidRPr="00544785">
        <w:rPr>
          <w:rFonts w:asciiTheme="minorEastAsia" w:hAnsiTheme="minorEastAsia" w:hint="eastAsia"/>
          <w:sz w:val="32"/>
          <w:szCs w:val="32"/>
        </w:rPr>
        <w:t>（PCT）</w:t>
      </w:r>
      <w:r w:rsidRPr="00544785">
        <w:rPr>
          <w:rFonts w:asciiTheme="minorEastAsia" w:hAnsiTheme="minorEastAsia" w:hint="eastAsia"/>
          <w:sz w:val="32"/>
          <w:szCs w:val="32"/>
        </w:rPr>
        <w:t>：40分；</w:t>
      </w:r>
    </w:p>
    <w:p w:rsidR="00800047" w:rsidRPr="00EB08E7" w:rsidRDefault="00800047" w:rsidP="00505EB8">
      <w:pPr>
        <w:ind w:firstLineChars="200" w:firstLine="640"/>
        <w:rPr>
          <w:rFonts w:asciiTheme="minorEastAsia" w:hAnsiTheme="minorEastAsia"/>
          <w:sz w:val="32"/>
          <w:szCs w:val="32"/>
        </w:rPr>
      </w:pPr>
      <w:r w:rsidRPr="00EB08E7">
        <w:rPr>
          <w:rFonts w:asciiTheme="minorEastAsia" w:hAnsiTheme="minorEastAsia" w:hint="eastAsia"/>
          <w:sz w:val="32"/>
          <w:szCs w:val="32"/>
        </w:rPr>
        <w:t>获授权的国家发明专利：20分；</w:t>
      </w:r>
    </w:p>
    <w:p w:rsidR="00800047" w:rsidRPr="00EB08E7" w:rsidRDefault="00800047" w:rsidP="00800047">
      <w:pPr>
        <w:ind w:firstLineChars="200" w:firstLine="640"/>
        <w:jc w:val="left"/>
        <w:rPr>
          <w:rFonts w:asciiTheme="minorEastAsia" w:hAnsiTheme="minorEastAsia"/>
          <w:sz w:val="32"/>
          <w:szCs w:val="32"/>
        </w:rPr>
      </w:pPr>
      <w:r w:rsidRPr="00EB08E7">
        <w:rPr>
          <w:rFonts w:asciiTheme="minorEastAsia" w:hAnsiTheme="minorEastAsia" w:hint="eastAsia"/>
          <w:sz w:val="32"/>
          <w:szCs w:val="32"/>
        </w:rPr>
        <w:t>获授权的国家实用新型专利：2分。</w:t>
      </w:r>
    </w:p>
    <w:p w:rsidR="00021305" w:rsidRDefault="00021305" w:rsidP="00283D31">
      <w:pPr>
        <w:ind w:firstLineChars="200" w:firstLine="640"/>
        <w:rPr>
          <w:rFonts w:asciiTheme="minorEastAsia" w:hAnsiTheme="minorEastAsia"/>
          <w:sz w:val="32"/>
          <w:szCs w:val="32"/>
        </w:rPr>
      </w:pPr>
      <w:r w:rsidRPr="00EB08E7">
        <w:rPr>
          <w:rFonts w:asciiTheme="minorEastAsia" w:hAnsiTheme="minorEastAsia" w:hint="eastAsia"/>
          <w:sz w:val="32"/>
          <w:szCs w:val="32"/>
        </w:rPr>
        <w:t>注：成果转化需与实际使用方（不含技术转移机构等）签署成果转化合同，合同中应包含专利名称或专利号，实际到学校账面金额及付款单位应与合同一致，且达到50万元及以上。</w:t>
      </w:r>
    </w:p>
    <w:p w:rsidR="0096110C" w:rsidRDefault="005E7834" w:rsidP="005E7834">
      <w:pPr>
        <w:ind w:firstLineChars="200" w:firstLine="640"/>
        <w:jc w:val="left"/>
        <w:rPr>
          <w:rFonts w:asciiTheme="minorEastAsia" w:hAnsiTheme="minorEastAsia"/>
          <w:sz w:val="32"/>
          <w:szCs w:val="32"/>
        </w:rPr>
      </w:pPr>
      <w:r>
        <w:rPr>
          <w:rFonts w:asciiTheme="minorEastAsia" w:hAnsiTheme="minorEastAsia" w:hint="eastAsia"/>
          <w:sz w:val="32"/>
          <w:szCs w:val="32"/>
        </w:rPr>
        <w:t>4</w:t>
      </w:r>
      <w:r w:rsidR="0096110C">
        <w:rPr>
          <w:rFonts w:asciiTheme="minorEastAsia" w:hAnsiTheme="minorEastAsia" w:hint="eastAsia"/>
          <w:sz w:val="32"/>
          <w:szCs w:val="32"/>
        </w:rPr>
        <w:t>.软件著作权：</w:t>
      </w:r>
    </w:p>
    <w:p w:rsidR="0096110C" w:rsidRDefault="0096110C" w:rsidP="00800047">
      <w:pPr>
        <w:ind w:firstLineChars="200" w:firstLine="640"/>
        <w:jc w:val="left"/>
        <w:rPr>
          <w:rFonts w:asciiTheme="minorEastAsia" w:hAnsiTheme="minorEastAsia"/>
          <w:sz w:val="32"/>
          <w:szCs w:val="32"/>
        </w:rPr>
      </w:pPr>
      <w:r w:rsidRPr="00544785">
        <w:rPr>
          <w:rFonts w:asciiTheme="minorEastAsia" w:hAnsiTheme="minorEastAsia" w:hint="eastAsia"/>
          <w:sz w:val="32"/>
          <w:szCs w:val="32"/>
        </w:rPr>
        <w:t>获授权的软件著作权：</w:t>
      </w:r>
      <w:r w:rsidR="005E7834" w:rsidRPr="00544785">
        <w:rPr>
          <w:rFonts w:asciiTheme="minorEastAsia" w:hAnsiTheme="minorEastAsia" w:hint="eastAsia"/>
          <w:sz w:val="32"/>
          <w:szCs w:val="32"/>
        </w:rPr>
        <w:t>2</w:t>
      </w:r>
      <w:r w:rsidRPr="00544785">
        <w:rPr>
          <w:rFonts w:asciiTheme="minorEastAsia" w:hAnsiTheme="minorEastAsia" w:hint="eastAsia"/>
          <w:sz w:val="32"/>
          <w:szCs w:val="32"/>
        </w:rPr>
        <w:t>分。</w:t>
      </w:r>
    </w:p>
    <w:p w:rsidR="0096110C" w:rsidRDefault="005E7834" w:rsidP="00800047">
      <w:pPr>
        <w:ind w:firstLineChars="200" w:firstLine="640"/>
        <w:jc w:val="left"/>
        <w:rPr>
          <w:rFonts w:asciiTheme="minorEastAsia" w:hAnsiTheme="minorEastAsia"/>
          <w:sz w:val="32"/>
          <w:szCs w:val="32"/>
        </w:rPr>
      </w:pPr>
      <w:r>
        <w:rPr>
          <w:rFonts w:asciiTheme="minorEastAsia" w:hAnsiTheme="minorEastAsia" w:hint="eastAsia"/>
          <w:sz w:val="32"/>
          <w:szCs w:val="32"/>
        </w:rPr>
        <w:lastRenderedPageBreak/>
        <w:t>5</w:t>
      </w:r>
      <w:r w:rsidR="0096110C">
        <w:rPr>
          <w:rFonts w:asciiTheme="minorEastAsia" w:hAnsiTheme="minorEastAsia" w:hint="eastAsia"/>
          <w:sz w:val="32"/>
          <w:szCs w:val="32"/>
        </w:rPr>
        <w:t>.竞赛获奖：</w:t>
      </w:r>
    </w:p>
    <w:p w:rsidR="0096110C" w:rsidRDefault="0096110C" w:rsidP="00800047">
      <w:pPr>
        <w:ind w:firstLineChars="200" w:firstLine="640"/>
        <w:jc w:val="left"/>
        <w:rPr>
          <w:rFonts w:asciiTheme="minorEastAsia" w:hAnsiTheme="minorEastAsia"/>
          <w:sz w:val="32"/>
          <w:szCs w:val="32"/>
        </w:rPr>
      </w:pPr>
      <w:r>
        <w:rPr>
          <w:rFonts w:asciiTheme="minorEastAsia" w:hAnsiTheme="minorEastAsia" w:hint="eastAsia"/>
          <w:sz w:val="32"/>
          <w:szCs w:val="32"/>
        </w:rPr>
        <w:t>国际级竞赛特等奖：120分；</w:t>
      </w:r>
    </w:p>
    <w:p w:rsidR="0096110C" w:rsidRDefault="0096110C" w:rsidP="0096110C">
      <w:pPr>
        <w:ind w:firstLineChars="200" w:firstLine="640"/>
        <w:jc w:val="left"/>
        <w:rPr>
          <w:rFonts w:asciiTheme="minorEastAsia" w:hAnsiTheme="minorEastAsia"/>
          <w:sz w:val="32"/>
          <w:szCs w:val="32"/>
        </w:rPr>
      </w:pPr>
      <w:r>
        <w:rPr>
          <w:rFonts w:asciiTheme="minorEastAsia" w:hAnsiTheme="minorEastAsia" w:hint="eastAsia"/>
          <w:sz w:val="32"/>
          <w:szCs w:val="32"/>
        </w:rPr>
        <w:t>国际级竞赛一等奖：</w:t>
      </w:r>
      <w:r w:rsidR="00367BCF">
        <w:rPr>
          <w:rFonts w:asciiTheme="minorEastAsia" w:hAnsiTheme="minorEastAsia" w:hint="eastAsia"/>
          <w:sz w:val="32"/>
          <w:szCs w:val="32"/>
        </w:rPr>
        <w:t>6</w:t>
      </w:r>
      <w:r>
        <w:rPr>
          <w:rFonts w:asciiTheme="minorEastAsia" w:hAnsiTheme="minorEastAsia" w:hint="eastAsia"/>
          <w:sz w:val="32"/>
          <w:szCs w:val="32"/>
        </w:rPr>
        <w:t>0分；</w:t>
      </w:r>
    </w:p>
    <w:p w:rsidR="0096110C" w:rsidRDefault="0096110C" w:rsidP="0096110C">
      <w:pPr>
        <w:ind w:firstLineChars="200" w:firstLine="640"/>
        <w:jc w:val="left"/>
        <w:rPr>
          <w:rFonts w:asciiTheme="minorEastAsia" w:hAnsiTheme="minorEastAsia"/>
          <w:sz w:val="32"/>
          <w:szCs w:val="32"/>
        </w:rPr>
      </w:pPr>
      <w:r>
        <w:rPr>
          <w:rFonts w:asciiTheme="minorEastAsia" w:hAnsiTheme="minorEastAsia" w:hint="eastAsia"/>
          <w:sz w:val="32"/>
          <w:szCs w:val="32"/>
        </w:rPr>
        <w:t>国际级竞赛二等奖：50分；</w:t>
      </w:r>
    </w:p>
    <w:p w:rsidR="0096110C" w:rsidRDefault="0096110C" w:rsidP="0096110C">
      <w:pPr>
        <w:ind w:firstLineChars="200" w:firstLine="640"/>
        <w:jc w:val="left"/>
        <w:rPr>
          <w:rFonts w:asciiTheme="minorEastAsia" w:hAnsiTheme="minorEastAsia"/>
          <w:sz w:val="32"/>
          <w:szCs w:val="32"/>
        </w:rPr>
      </w:pPr>
      <w:r>
        <w:rPr>
          <w:rFonts w:asciiTheme="minorEastAsia" w:hAnsiTheme="minorEastAsia" w:hint="eastAsia"/>
          <w:sz w:val="32"/>
          <w:szCs w:val="32"/>
        </w:rPr>
        <w:t>国家级竞赛特等奖：</w:t>
      </w:r>
      <w:r w:rsidR="00367BCF">
        <w:rPr>
          <w:rFonts w:asciiTheme="minorEastAsia" w:hAnsiTheme="minorEastAsia" w:hint="eastAsia"/>
          <w:sz w:val="32"/>
          <w:szCs w:val="32"/>
        </w:rPr>
        <w:t>6</w:t>
      </w:r>
      <w:r>
        <w:rPr>
          <w:rFonts w:asciiTheme="minorEastAsia" w:hAnsiTheme="minorEastAsia" w:hint="eastAsia"/>
          <w:sz w:val="32"/>
          <w:szCs w:val="32"/>
        </w:rPr>
        <w:t>0分；</w:t>
      </w:r>
    </w:p>
    <w:p w:rsidR="0096110C" w:rsidRDefault="0096110C" w:rsidP="0096110C">
      <w:pPr>
        <w:ind w:firstLineChars="200" w:firstLine="640"/>
        <w:jc w:val="left"/>
        <w:rPr>
          <w:rFonts w:asciiTheme="minorEastAsia" w:hAnsiTheme="minorEastAsia"/>
          <w:sz w:val="32"/>
          <w:szCs w:val="32"/>
        </w:rPr>
      </w:pPr>
      <w:r>
        <w:rPr>
          <w:rFonts w:asciiTheme="minorEastAsia" w:hAnsiTheme="minorEastAsia" w:hint="eastAsia"/>
          <w:sz w:val="32"/>
          <w:szCs w:val="32"/>
        </w:rPr>
        <w:t>国家级竞赛一等奖：</w:t>
      </w:r>
      <w:r w:rsidR="00367BCF">
        <w:rPr>
          <w:rFonts w:asciiTheme="minorEastAsia" w:hAnsiTheme="minorEastAsia" w:hint="eastAsia"/>
          <w:sz w:val="32"/>
          <w:szCs w:val="32"/>
        </w:rPr>
        <w:t>4</w:t>
      </w:r>
      <w:r>
        <w:rPr>
          <w:rFonts w:asciiTheme="minorEastAsia" w:hAnsiTheme="minorEastAsia" w:hint="eastAsia"/>
          <w:sz w:val="32"/>
          <w:szCs w:val="32"/>
        </w:rPr>
        <w:t>0分；</w:t>
      </w:r>
    </w:p>
    <w:p w:rsidR="0096110C" w:rsidRDefault="0096110C" w:rsidP="0096110C">
      <w:pPr>
        <w:ind w:firstLineChars="200" w:firstLine="640"/>
        <w:jc w:val="left"/>
        <w:rPr>
          <w:rFonts w:asciiTheme="minorEastAsia" w:hAnsiTheme="minorEastAsia"/>
          <w:sz w:val="32"/>
          <w:szCs w:val="32"/>
        </w:rPr>
      </w:pPr>
      <w:r>
        <w:rPr>
          <w:rFonts w:asciiTheme="minorEastAsia" w:hAnsiTheme="minorEastAsia" w:hint="eastAsia"/>
          <w:sz w:val="32"/>
          <w:szCs w:val="32"/>
        </w:rPr>
        <w:t>国家级竞赛二等奖：30分。</w:t>
      </w:r>
    </w:p>
    <w:p w:rsidR="0096110C" w:rsidRDefault="0096110C" w:rsidP="0096110C">
      <w:pPr>
        <w:ind w:firstLineChars="200" w:firstLine="640"/>
        <w:jc w:val="left"/>
        <w:rPr>
          <w:rFonts w:asciiTheme="minorEastAsia" w:hAnsiTheme="minorEastAsia"/>
          <w:sz w:val="32"/>
          <w:szCs w:val="32"/>
        </w:rPr>
      </w:pPr>
      <w:r>
        <w:rPr>
          <w:rFonts w:asciiTheme="minorEastAsia" w:hAnsiTheme="minorEastAsia" w:hint="eastAsia"/>
          <w:sz w:val="32"/>
          <w:szCs w:val="32"/>
        </w:rPr>
        <w:t>注：国际级和国家级竞赛是指由国际教育组织和教育部及各部委以文件形式下达，由研究生院认定或组织实施的各项竞赛</w:t>
      </w:r>
      <w:r w:rsidR="00CB02DE">
        <w:rPr>
          <w:rFonts w:asciiTheme="minorEastAsia" w:hAnsiTheme="minorEastAsia" w:hint="eastAsia"/>
          <w:sz w:val="32"/>
          <w:szCs w:val="32"/>
        </w:rPr>
        <w:t>；</w:t>
      </w:r>
      <w:r w:rsidR="00CB02DE" w:rsidRPr="00894303">
        <w:rPr>
          <w:rFonts w:asciiTheme="minorEastAsia" w:hAnsiTheme="minorEastAsia" w:hint="eastAsia"/>
          <w:sz w:val="32"/>
          <w:szCs w:val="32"/>
        </w:rPr>
        <w:t>若同一</w:t>
      </w:r>
      <w:r w:rsidR="00CB02DE">
        <w:rPr>
          <w:rFonts w:asciiTheme="minorEastAsia" w:hAnsiTheme="minorEastAsia" w:hint="eastAsia"/>
          <w:sz w:val="32"/>
          <w:szCs w:val="32"/>
        </w:rPr>
        <w:t>竞赛</w:t>
      </w:r>
      <w:r w:rsidR="00CB02DE" w:rsidRPr="00894303">
        <w:rPr>
          <w:rFonts w:asciiTheme="minorEastAsia" w:hAnsiTheme="minorEastAsia" w:hint="eastAsia"/>
          <w:sz w:val="32"/>
          <w:szCs w:val="32"/>
        </w:rPr>
        <w:t>成果中，存在两名及两名以上申请者，由申请者按照排名顺序分配该项奖励对应的分值</w:t>
      </w:r>
      <w:r>
        <w:rPr>
          <w:rFonts w:asciiTheme="minorEastAsia" w:hAnsiTheme="minorEastAsia" w:hint="eastAsia"/>
          <w:sz w:val="32"/>
          <w:szCs w:val="32"/>
        </w:rPr>
        <w:t>。</w:t>
      </w:r>
      <w:bookmarkStart w:id="0" w:name="_GoBack"/>
      <w:bookmarkEnd w:id="0"/>
    </w:p>
    <w:p w:rsidR="0096110C" w:rsidRDefault="005E7834" w:rsidP="0096110C">
      <w:pPr>
        <w:ind w:firstLineChars="200" w:firstLine="640"/>
        <w:jc w:val="left"/>
        <w:rPr>
          <w:rFonts w:asciiTheme="minorEastAsia" w:hAnsiTheme="minorEastAsia"/>
          <w:sz w:val="32"/>
          <w:szCs w:val="32"/>
        </w:rPr>
      </w:pPr>
      <w:r>
        <w:rPr>
          <w:rFonts w:asciiTheme="minorEastAsia" w:hAnsiTheme="minorEastAsia" w:hint="eastAsia"/>
          <w:sz w:val="32"/>
          <w:szCs w:val="32"/>
        </w:rPr>
        <w:t>6</w:t>
      </w:r>
      <w:r w:rsidR="0096110C">
        <w:rPr>
          <w:rFonts w:asciiTheme="minorEastAsia" w:hAnsiTheme="minorEastAsia" w:hint="eastAsia"/>
          <w:sz w:val="32"/>
          <w:szCs w:val="32"/>
        </w:rPr>
        <w:t>.科研获奖：</w:t>
      </w:r>
    </w:p>
    <w:p w:rsidR="0096110C" w:rsidRDefault="0096110C" w:rsidP="0096110C">
      <w:pPr>
        <w:ind w:firstLineChars="200" w:firstLine="640"/>
        <w:jc w:val="left"/>
        <w:rPr>
          <w:rFonts w:asciiTheme="minorEastAsia" w:hAnsiTheme="minorEastAsia"/>
          <w:sz w:val="32"/>
          <w:szCs w:val="32"/>
        </w:rPr>
      </w:pPr>
      <w:r>
        <w:rPr>
          <w:rFonts w:asciiTheme="minorEastAsia" w:hAnsiTheme="minorEastAsia" w:hint="eastAsia"/>
          <w:sz w:val="32"/>
          <w:szCs w:val="32"/>
        </w:rPr>
        <w:t>国家级奖励；200分；</w:t>
      </w:r>
    </w:p>
    <w:p w:rsidR="0096110C" w:rsidRDefault="0096110C" w:rsidP="0096110C">
      <w:pPr>
        <w:ind w:firstLineChars="200" w:firstLine="640"/>
        <w:jc w:val="left"/>
        <w:rPr>
          <w:rFonts w:asciiTheme="minorEastAsia" w:hAnsiTheme="minorEastAsia"/>
          <w:sz w:val="32"/>
          <w:szCs w:val="32"/>
        </w:rPr>
      </w:pPr>
      <w:r>
        <w:rPr>
          <w:rFonts w:asciiTheme="minorEastAsia" w:hAnsiTheme="minorEastAsia" w:hint="eastAsia"/>
          <w:sz w:val="32"/>
          <w:szCs w:val="32"/>
        </w:rPr>
        <w:t>省部级一等奖：80分；</w:t>
      </w:r>
    </w:p>
    <w:p w:rsidR="0096110C" w:rsidRDefault="0096110C" w:rsidP="0096110C">
      <w:pPr>
        <w:ind w:firstLineChars="200" w:firstLine="640"/>
        <w:jc w:val="left"/>
        <w:rPr>
          <w:rFonts w:asciiTheme="minorEastAsia" w:hAnsiTheme="minorEastAsia"/>
          <w:sz w:val="32"/>
          <w:szCs w:val="32"/>
        </w:rPr>
      </w:pPr>
      <w:r>
        <w:rPr>
          <w:rFonts w:asciiTheme="minorEastAsia" w:hAnsiTheme="minorEastAsia" w:hint="eastAsia"/>
          <w:sz w:val="32"/>
          <w:szCs w:val="32"/>
        </w:rPr>
        <w:t>省部级二等奖</w:t>
      </w:r>
      <w:r w:rsidR="00CD7BE3">
        <w:rPr>
          <w:rFonts w:asciiTheme="minorEastAsia" w:hAnsiTheme="minorEastAsia" w:hint="eastAsia"/>
          <w:sz w:val="32"/>
          <w:szCs w:val="32"/>
        </w:rPr>
        <w:t>：50分。</w:t>
      </w:r>
    </w:p>
    <w:p w:rsidR="00283D31" w:rsidRDefault="00B04EBA" w:rsidP="0096110C">
      <w:pPr>
        <w:ind w:firstLineChars="200" w:firstLine="640"/>
        <w:jc w:val="left"/>
        <w:rPr>
          <w:rFonts w:asciiTheme="minorEastAsia" w:hAnsiTheme="minorEastAsia"/>
          <w:sz w:val="32"/>
          <w:szCs w:val="32"/>
        </w:rPr>
      </w:pPr>
      <w:r w:rsidRPr="00894303">
        <w:rPr>
          <w:rFonts w:asciiTheme="minorEastAsia" w:hAnsiTheme="minorEastAsia" w:hint="eastAsia"/>
          <w:sz w:val="32"/>
          <w:szCs w:val="32"/>
        </w:rPr>
        <w:t>注：</w:t>
      </w:r>
      <w:r w:rsidR="00EB08E7" w:rsidRPr="00894303">
        <w:rPr>
          <w:rFonts w:asciiTheme="minorEastAsia" w:hAnsiTheme="minorEastAsia" w:hint="eastAsia"/>
          <w:sz w:val="32"/>
          <w:szCs w:val="32"/>
        </w:rPr>
        <w:t>科研获奖</w:t>
      </w:r>
      <w:r w:rsidR="00283D31" w:rsidRPr="00894303">
        <w:rPr>
          <w:rFonts w:asciiTheme="minorEastAsia" w:hAnsiTheme="minorEastAsia" w:hint="eastAsia"/>
          <w:sz w:val="32"/>
          <w:szCs w:val="32"/>
        </w:rPr>
        <w:t>排名以学校认可的有效排名</w:t>
      </w:r>
      <w:r w:rsidR="00EB08E7" w:rsidRPr="00894303">
        <w:rPr>
          <w:rFonts w:asciiTheme="minorEastAsia" w:hAnsiTheme="minorEastAsia" w:hint="eastAsia"/>
          <w:sz w:val="32"/>
          <w:szCs w:val="32"/>
        </w:rPr>
        <w:t>为准</w:t>
      </w:r>
      <w:r w:rsidR="00283D31" w:rsidRPr="00894303">
        <w:rPr>
          <w:rFonts w:asciiTheme="minorEastAsia" w:hAnsiTheme="minorEastAsia" w:hint="eastAsia"/>
          <w:sz w:val="32"/>
          <w:szCs w:val="32"/>
        </w:rPr>
        <w:t>。</w:t>
      </w:r>
      <w:r w:rsidR="005E7834" w:rsidRPr="00894303">
        <w:rPr>
          <w:rFonts w:asciiTheme="minorEastAsia" w:hAnsiTheme="minorEastAsia" w:hint="eastAsia"/>
          <w:sz w:val="32"/>
          <w:szCs w:val="32"/>
        </w:rPr>
        <w:t>若同一</w:t>
      </w:r>
      <w:r w:rsidRPr="00894303">
        <w:rPr>
          <w:rFonts w:asciiTheme="minorEastAsia" w:hAnsiTheme="minorEastAsia" w:hint="eastAsia"/>
          <w:sz w:val="32"/>
          <w:szCs w:val="32"/>
        </w:rPr>
        <w:t>获奖成果中，存在</w:t>
      </w:r>
      <w:r w:rsidR="005E7834" w:rsidRPr="00894303">
        <w:rPr>
          <w:rFonts w:asciiTheme="minorEastAsia" w:hAnsiTheme="minorEastAsia" w:hint="eastAsia"/>
          <w:sz w:val="32"/>
          <w:szCs w:val="32"/>
        </w:rPr>
        <w:t>两名及</w:t>
      </w:r>
      <w:r w:rsidRPr="00894303">
        <w:rPr>
          <w:rFonts w:asciiTheme="minorEastAsia" w:hAnsiTheme="minorEastAsia" w:hint="eastAsia"/>
          <w:sz w:val="32"/>
          <w:szCs w:val="32"/>
        </w:rPr>
        <w:t>两名</w:t>
      </w:r>
      <w:r w:rsidR="005E7834" w:rsidRPr="00894303">
        <w:rPr>
          <w:rFonts w:asciiTheme="minorEastAsia" w:hAnsiTheme="minorEastAsia" w:hint="eastAsia"/>
          <w:sz w:val="32"/>
          <w:szCs w:val="32"/>
        </w:rPr>
        <w:t>以上申请者</w:t>
      </w:r>
      <w:r w:rsidRPr="00894303">
        <w:rPr>
          <w:rFonts w:asciiTheme="minorEastAsia" w:hAnsiTheme="minorEastAsia" w:hint="eastAsia"/>
          <w:sz w:val="32"/>
          <w:szCs w:val="32"/>
        </w:rPr>
        <w:t>的科研获奖排名</w:t>
      </w:r>
      <w:r w:rsidR="005E7834" w:rsidRPr="00894303">
        <w:rPr>
          <w:rFonts w:asciiTheme="minorEastAsia" w:hAnsiTheme="minorEastAsia" w:hint="eastAsia"/>
          <w:sz w:val="32"/>
          <w:szCs w:val="32"/>
        </w:rPr>
        <w:t>均</w:t>
      </w:r>
      <w:r w:rsidRPr="00894303">
        <w:rPr>
          <w:rFonts w:asciiTheme="minorEastAsia" w:hAnsiTheme="minorEastAsia" w:hint="eastAsia"/>
          <w:sz w:val="32"/>
          <w:szCs w:val="32"/>
        </w:rPr>
        <w:t>为有效排名的情况，由</w:t>
      </w:r>
      <w:r w:rsidR="005E7834" w:rsidRPr="00894303">
        <w:rPr>
          <w:rFonts w:asciiTheme="minorEastAsia" w:hAnsiTheme="minorEastAsia" w:hint="eastAsia"/>
          <w:sz w:val="32"/>
          <w:szCs w:val="32"/>
        </w:rPr>
        <w:t>申请者</w:t>
      </w:r>
      <w:r w:rsidR="003A776C" w:rsidRPr="00894303">
        <w:rPr>
          <w:rFonts w:asciiTheme="minorEastAsia" w:hAnsiTheme="minorEastAsia" w:hint="eastAsia"/>
          <w:sz w:val="32"/>
          <w:szCs w:val="32"/>
        </w:rPr>
        <w:t>按照排名顺序分配</w:t>
      </w:r>
      <w:r w:rsidRPr="00894303">
        <w:rPr>
          <w:rFonts w:asciiTheme="minorEastAsia" w:hAnsiTheme="minorEastAsia" w:hint="eastAsia"/>
          <w:sz w:val="32"/>
          <w:szCs w:val="32"/>
        </w:rPr>
        <w:t>该项</w:t>
      </w:r>
      <w:r w:rsidR="005E7834" w:rsidRPr="00894303">
        <w:rPr>
          <w:rFonts w:asciiTheme="minorEastAsia" w:hAnsiTheme="minorEastAsia" w:hint="eastAsia"/>
          <w:sz w:val="32"/>
          <w:szCs w:val="32"/>
        </w:rPr>
        <w:t>奖励</w:t>
      </w:r>
      <w:r w:rsidRPr="00894303">
        <w:rPr>
          <w:rFonts w:asciiTheme="minorEastAsia" w:hAnsiTheme="minorEastAsia" w:hint="eastAsia"/>
          <w:sz w:val="32"/>
          <w:szCs w:val="32"/>
        </w:rPr>
        <w:t>对应</w:t>
      </w:r>
      <w:r w:rsidR="005E7834" w:rsidRPr="00894303">
        <w:rPr>
          <w:rFonts w:asciiTheme="minorEastAsia" w:hAnsiTheme="minorEastAsia" w:hint="eastAsia"/>
          <w:sz w:val="32"/>
          <w:szCs w:val="32"/>
        </w:rPr>
        <w:t>的分值。</w:t>
      </w:r>
    </w:p>
    <w:p w:rsidR="00CD7BE3" w:rsidRDefault="00B04EBA" w:rsidP="00CD7BE3">
      <w:pPr>
        <w:ind w:firstLineChars="200" w:firstLine="640"/>
        <w:rPr>
          <w:rFonts w:asciiTheme="minorEastAsia" w:hAnsiTheme="minorEastAsia"/>
          <w:sz w:val="32"/>
          <w:szCs w:val="32"/>
        </w:rPr>
      </w:pPr>
      <w:r>
        <w:rPr>
          <w:rFonts w:asciiTheme="minorEastAsia" w:hAnsiTheme="minorEastAsia" w:hint="eastAsia"/>
          <w:sz w:val="32"/>
          <w:szCs w:val="32"/>
        </w:rPr>
        <w:t>7</w:t>
      </w:r>
      <w:r w:rsidR="00CD7BE3">
        <w:rPr>
          <w:rFonts w:asciiTheme="minorEastAsia" w:hAnsiTheme="minorEastAsia" w:hint="eastAsia"/>
          <w:sz w:val="32"/>
          <w:szCs w:val="32"/>
        </w:rPr>
        <w:t>.其他学术业绩成果由交通学院研究生学术业绩奖学金评定委员会具体认定。</w:t>
      </w:r>
    </w:p>
    <w:p w:rsidR="00CD7BE3" w:rsidRDefault="00CD7BE3" w:rsidP="0096110C">
      <w:pPr>
        <w:ind w:firstLineChars="200" w:firstLine="640"/>
        <w:jc w:val="left"/>
        <w:rPr>
          <w:rFonts w:asciiTheme="minorEastAsia" w:hAnsiTheme="minorEastAsia"/>
          <w:sz w:val="32"/>
          <w:szCs w:val="32"/>
        </w:rPr>
      </w:pPr>
    </w:p>
    <w:p w:rsidR="00CD7BE3" w:rsidRDefault="00CD7BE3" w:rsidP="00CD7BE3">
      <w:pPr>
        <w:ind w:firstLineChars="200" w:firstLine="640"/>
        <w:jc w:val="center"/>
        <w:rPr>
          <w:rFonts w:asciiTheme="minorEastAsia" w:hAnsiTheme="minorEastAsia"/>
          <w:sz w:val="32"/>
          <w:szCs w:val="32"/>
        </w:rPr>
      </w:pPr>
      <w:r>
        <w:rPr>
          <w:rFonts w:asciiTheme="minorEastAsia" w:hAnsiTheme="minorEastAsia" w:hint="eastAsia"/>
          <w:sz w:val="32"/>
          <w:szCs w:val="32"/>
        </w:rPr>
        <w:lastRenderedPageBreak/>
        <w:t>第六章 附 则</w:t>
      </w:r>
    </w:p>
    <w:p w:rsidR="00CD7BE3" w:rsidRDefault="00CD7BE3" w:rsidP="00CD7BE3">
      <w:pPr>
        <w:ind w:firstLineChars="200" w:firstLine="640"/>
        <w:rPr>
          <w:rFonts w:asciiTheme="minorEastAsia" w:hAnsiTheme="minorEastAsia"/>
          <w:sz w:val="32"/>
          <w:szCs w:val="32"/>
        </w:rPr>
      </w:pPr>
      <w:r>
        <w:rPr>
          <w:rFonts w:asciiTheme="minorEastAsia" w:hAnsiTheme="minorEastAsia" w:hint="eastAsia"/>
          <w:sz w:val="32"/>
          <w:szCs w:val="32"/>
        </w:rPr>
        <w:t>第二十二条 本细则由交通学院负责解释。</w:t>
      </w:r>
    </w:p>
    <w:p w:rsidR="00A27962" w:rsidRPr="00A27962" w:rsidRDefault="00CD7BE3" w:rsidP="00CD7BE3">
      <w:pPr>
        <w:ind w:firstLineChars="200" w:firstLine="640"/>
        <w:rPr>
          <w:rFonts w:asciiTheme="minorEastAsia" w:hAnsiTheme="minorEastAsia"/>
          <w:sz w:val="32"/>
          <w:szCs w:val="32"/>
        </w:rPr>
      </w:pPr>
      <w:r>
        <w:rPr>
          <w:rFonts w:asciiTheme="minorEastAsia" w:hAnsiTheme="minorEastAsia" w:hint="eastAsia"/>
          <w:sz w:val="32"/>
          <w:szCs w:val="32"/>
        </w:rPr>
        <w:t>第二十三条 本细则自公布之日起施行。</w:t>
      </w:r>
    </w:p>
    <w:sectPr w:rsidR="00A27962" w:rsidRPr="00A27962" w:rsidSect="00027B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A06" w:rsidRDefault="00A44A06" w:rsidP="00F76E14">
      <w:r>
        <w:separator/>
      </w:r>
    </w:p>
  </w:endnote>
  <w:endnote w:type="continuationSeparator" w:id="0">
    <w:p w:rsidR="00A44A06" w:rsidRDefault="00A44A06" w:rsidP="00F76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A06" w:rsidRDefault="00A44A06" w:rsidP="00F76E14">
      <w:r>
        <w:separator/>
      </w:r>
    </w:p>
  </w:footnote>
  <w:footnote w:type="continuationSeparator" w:id="0">
    <w:p w:rsidR="00A44A06" w:rsidRDefault="00A44A06" w:rsidP="00F76E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A8F"/>
    <w:multiLevelType w:val="hybridMultilevel"/>
    <w:tmpl w:val="CB8AFA9A"/>
    <w:lvl w:ilvl="0" w:tplc="24AE8AEA">
      <w:start w:val="1"/>
      <w:numFmt w:val="japaneseCounting"/>
      <w:lvlText w:val="第%1章"/>
      <w:lvlJc w:val="left"/>
      <w:pPr>
        <w:ind w:left="1750" w:hanging="111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04909D7"/>
    <w:multiLevelType w:val="hybridMultilevel"/>
    <w:tmpl w:val="3E4EC1F6"/>
    <w:lvl w:ilvl="0" w:tplc="507C18DE">
      <w:start w:val="1"/>
      <w:numFmt w:val="japaneseCounting"/>
      <w:lvlText w:val="第%1条"/>
      <w:lvlJc w:val="left"/>
      <w:pPr>
        <w:ind w:left="2395" w:hanging="175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5A9B"/>
    <w:rsid w:val="000200A4"/>
    <w:rsid w:val="00021305"/>
    <w:rsid w:val="00027B82"/>
    <w:rsid w:val="000B67D5"/>
    <w:rsid w:val="000E0D5A"/>
    <w:rsid w:val="000E6C2E"/>
    <w:rsid w:val="001152C8"/>
    <w:rsid w:val="001204E1"/>
    <w:rsid w:val="001A1DCD"/>
    <w:rsid w:val="001B34CB"/>
    <w:rsid w:val="00235798"/>
    <w:rsid w:val="00283D31"/>
    <w:rsid w:val="002A5B1D"/>
    <w:rsid w:val="002C4509"/>
    <w:rsid w:val="00356378"/>
    <w:rsid w:val="00364B49"/>
    <w:rsid w:val="00367BCF"/>
    <w:rsid w:val="00386D75"/>
    <w:rsid w:val="003A776C"/>
    <w:rsid w:val="003B01A0"/>
    <w:rsid w:val="003E2432"/>
    <w:rsid w:val="0043380B"/>
    <w:rsid w:val="004D4CE7"/>
    <w:rsid w:val="0050504C"/>
    <w:rsid w:val="00505EB8"/>
    <w:rsid w:val="00526282"/>
    <w:rsid w:val="00544785"/>
    <w:rsid w:val="005E31B4"/>
    <w:rsid w:val="005E7834"/>
    <w:rsid w:val="00615A25"/>
    <w:rsid w:val="006A1C91"/>
    <w:rsid w:val="006C3F1F"/>
    <w:rsid w:val="006E39A4"/>
    <w:rsid w:val="00731332"/>
    <w:rsid w:val="007563A0"/>
    <w:rsid w:val="00800047"/>
    <w:rsid w:val="00835789"/>
    <w:rsid w:val="008466E8"/>
    <w:rsid w:val="00894303"/>
    <w:rsid w:val="008A0A4A"/>
    <w:rsid w:val="008A5A9B"/>
    <w:rsid w:val="008C265A"/>
    <w:rsid w:val="00904810"/>
    <w:rsid w:val="009163D0"/>
    <w:rsid w:val="0096110C"/>
    <w:rsid w:val="00972CDB"/>
    <w:rsid w:val="0097308A"/>
    <w:rsid w:val="00986258"/>
    <w:rsid w:val="009B1768"/>
    <w:rsid w:val="009D5DB0"/>
    <w:rsid w:val="009F7511"/>
    <w:rsid w:val="00A15B63"/>
    <w:rsid w:val="00A27962"/>
    <w:rsid w:val="00A41D69"/>
    <w:rsid w:val="00A44A06"/>
    <w:rsid w:val="00A63E61"/>
    <w:rsid w:val="00A85312"/>
    <w:rsid w:val="00AC3D68"/>
    <w:rsid w:val="00AF1A20"/>
    <w:rsid w:val="00B04EBA"/>
    <w:rsid w:val="00B73C22"/>
    <w:rsid w:val="00BD72E9"/>
    <w:rsid w:val="00C0694C"/>
    <w:rsid w:val="00C17EE8"/>
    <w:rsid w:val="00C30B6C"/>
    <w:rsid w:val="00C33360"/>
    <w:rsid w:val="00C42513"/>
    <w:rsid w:val="00CB02DE"/>
    <w:rsid w:val="00CB1FFD"/>
    <w:rsid w:val="00CC2F74"/>
    <w:rsid w:val="00CD7BE3"/>
    <w:rsid w:val="00D33CC6"/>
    <w:rsid w:val="00D53E98"/>
    <w:rsid w:val="00D81FA9"/>
    <w:rsid w:val="00DF1557"/>
    <w:rsid w:val="00E016E3"/>
    <w:rsid w:val="00E31661"/>
    <w:rsid w:val="00E468B0"/>
    <w:rsid w:val="00E6285A"/>
    <w:rsid w:val="00EA5C61"/>
    <w:rsid w:val="00EB08E7"/>
    <w:rsid w:val="00EC0740"/>
    <w:rsid w:val="00EF33BE"/>
    <w:rsid w:val="00F25CAA"/>
    <w:rsid w:val="00F26666"/>
    <w:rsid w:val="00F42DC2"/>
    <w:rsid w:val="00F642A4"/>
    <w:rsid w:val="00F64FA0"/>
    <w:rsid w:val="00F74F3D"/>
    <w:rsid w:val="00F76E14"/>
    <w:rsid w:val="00F93DFD"/>
    <w:rsid w:val="00F94888"/>
    <w:rsid w:val="00F97086"/>
    <w:rsid w:val="00FA253F"/>
    <w:rsid w:val="00FB679D"/>
    <w:rsid w:val="00FC1C90"/>
    <w:rsid w:val="00FD15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B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6E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76E14"/>
    <w:rPr>
      <w:sz w:val="18"/>
      <w:szCs w:val="18"/>
    </w:rPr>
  </w:style>
  <w:style w:type="paragraph" w:styleId="a4">
    <w:name w:val="footer"/>
    <w:basedOn w:val="a"/>
    <w:link w:val="Char0"/>
    <w:uiPriority w:val="99"/>
    <w:unhideWhenUsed/>
    <w:rsid w:val="00F76E14"/>
    <w:pPr>
      <w:tabs>
        <w:tab w:val="center" w:pos="4153"/>
        <w:tab w:val="right" w:pos="8306"/>
      </w:tabs>
      <w:snapToGrid w:val="0"/>
      <w:jc w:val="left"/>
    </w:pPr>
    <w:rPr>
      <w:sz w:val="18"/>
      <w:szCs w:val="18"/>
    </w:rPr>
  </w:style>
  <w:style w:type="character" w:customStyle="1" w:styleId="Char0">
    <w:name w:val="页脚 Char"/>
    <w:basedOn w:val="a0"/>
    <w:link w:val="a4"/>
    <w:uiPriority w:val="99"/>
    <w:rsid w:val="00F76E14"/>
    <w:rPr>
      <w:sz w:val="18"/>
      <w:szCs w:val="18"/>
    </w:rPr>
  </w:style>
  <w:style w:type="paragraph" w:styleId="a5">
    <w:name w:val="List Paragraph"/>
    <w:basedOn w:val="a"/>
    <w:uiPriority w:val="34"/>
    <w:qFormat/>
    <w:rsid w:val="003E24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031914">
      <w:bodyDiv w:val="1"/>
      <w:marLeft w:val="0"/>
      <w:marRight w:val="0"/>
      <w:marTop w:val="0"/>
      <w:marBottom w:val="0"/>
      <w:divBdr>
        <w:top w:val="none" w:sz="0" w:space="0" w:color="auto"/>
        <w:left w:val="none" w:sz="0" w:space="0" w:color="auto"/>
        <w:bottom w:val="none" w:sz="0" w:space="0" w:color="auto"/>
        <w:right w:val="none" w:sz="0" w:space="0" w:color="auto"/>
      </w:divBdr>
    </w:div>
    <w:div w:id="8228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dcterms:created xsi:type="dcterms:W3CDTF">2021-09-02T05:52:00Z</dcterms:created>
  <dcterms:modified xsi:type="dcterms:W3CDTF">2021-09-02T07:42:00Z</dcterms:modified>
</cp:coreProperties>
</file>